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14" w:rsidRPr="008C7914" w:rsidRDefault="008C7914" w:rsidP="008C7914">
      <w:pPr>
        <w:spacing w:after="0" w:line="240" w:lineRule="auto"/>
        <w:rPr>
          <w:rFonts w:ascii="Times New Roman" w:eastAsia="Times New Roman" w:hAnsi="Times New Roman" w:cs="Times New Roman"/>
          <w:color w:val="0000FF"/>
          <w:sz w:val="24"/>
          <w:szCs w:val="24"/>
          <w:u w:val="single"/>
        </w:rPr>
      </w:pPr>
      <w:r w:rsidRPr="008C7914">
        <w:rPr>
          <w:rFonts w:ascii="Times New Roman" w:eastAsia="Times New Roman" w:hAnsi="Times New Roman" w:cs="Times New Roman"/>
          <w:sz w:val="24"/>
          <w:szCs w:val="24"/>
        </w:rPr>
        <w:fldChar w:fldCharType="begin"/>
      </w:r>
      <w:r w:rsidRPr="008C7914">
        <w:rPr>
          <w:rFonts w:ascii="Times New Roman" w:eastAsia="Times New Roman" w:hAnsi="Times New Roman" w:cs="Times New Roman"/>
          <w:sz w:val="24"/>
          <w:szCs w:val="24"/>
        </w:rPr>
        <w:instrText xml:space="preserve"> HYPERLINK "https://snt148.mail.live.com/ol/" \o "Show header details" </w:instrText>
      </w:r>
      <w:r w:rsidRPr="008C7914">
        <w:rPr>
          <w:rFonts w:ascii="Times New Roman" w:eastAsia="Times New Roman" w:hAnsi="Times New Roman" w:cs="Times New Roman"/>
          <w:sz w:val="24"/>
          <w:szCs w:val="24"/>
        </w:rPr>
        <w:fldChar w:fldCharType="separate"/>
      </w:r>
    </w:p>
    <w:p w:rsidR="008C7914" w:rsidRPr="008C7914" w:rsidRDefault="008C7914" w:rsidP="008C7914">
      <w:pPr>
        <w:spacing w:after="0" w:line="240" w:lineRule="auto"/>
        <w:rPr>
          <w:rFonts w:ascii="Times New Roman" w:eastAsia="Times New Roman" w:hAnsi="Times New Roman" w:cs="Times New Roman"/>
          <w:sz w:val="24"/>
          <w:szCs w:val="24"/>
        </w:rPr>
      </w:pPr>
      <w:r w:rsidRPr="008C7914">
        <w:rPr>
          <w:rFonts w:ascii="Times New Roman" w:eastAsia="Times New Roman" w:hAnsi="Times New Roman" w:cs="Times New Roman"/>
          <w:sz w:val="24"/>
          <w:szCs w:val="24"/>
        </w:rPr>
        <w:fldChar w:fldCharType="end"/>
      </w:r>
    </w:p>
    <w:p w:rsidR="008C7914" w:rsidRPr="008C7914" w:rsidRDefault="008C7914" w:rsidP="008C7914">
      <w:pPr>
        <w:spacing w:after="0" w:line="240" w:lineRule="auto"/>
        <w:rPr>
          <w:rFonts w:ascii="Times New Roman" w:eastAsia="Times New Roman" w:hAnsi="Times New Roman" w:cs="Times New Roman"/>
          <w:color w:val="0000FF"/>
          <w:sz w:val="24"/>
          <w:szCs w:val="24"/>
          <w:u w:val="single"/>
        </w:rPr>
      </w:pPr>
      <w:r w:rsidRPr="008C7914">
        <w:rPr>
          <w:rFonts w:ascii="Times New Roman" w:eastAsia="Times New Roman" w:hAnsi="Times New Roman" w:cs="Times New Roman"/>
          <w:sz w:val="24"/>
          <w:szCs w:val="24"/>
        </w:rPr>
        <w:fldChar w:fldCharType="begin"/>
      </w:r>
      <w:r w:rsidRPr="008C7914">
        <w:rPr>
          <w:rFonts w:ascii="Times New Roman" w:eastAsia="Times New Roman" w:hAnsi="Times New Roman" w:cs="Times New Roman"/>
          <w:sz w:val="24"/>
          <w:szCs w:val="24"/>
        </w:rPr>
        <w:instrText xml:space="preserve"> HYPERLINK "https://snt148.mail.live.com/ol/" \o "None26@wildapricot.org" \t "_top" </w:instrText>
      </w:r>
      <w:r w:rsidRPr="008C7914">
        <w:rPr>
          <w:rFonts w:ascii="Times New Roman" w:eastAsia="Times New Roman" w:hAnsi="Times New Roman" w:cs="Times New Roman"/>
          <w:sz w:val="24"/>
          <w:szCs w:val="24"/>
        </w:rPr>
        <w:fldChar w:fldCharType="separate"/>
      </w:r>
    </w:p>
    <w:p w:rsidR="008C7914" w:rsidRPr="008C7914" w:rsidRDefault="008C7914" w:rsidP="008C7914">
      <w:pPr>
        <w:spacing w:after="0" w:line="240" w:lineRule="auto"/>
        <w:rPr>
          <w:rFonts w:ascii="Times New Roman" w:eastAsia="Times New Roman" w:hAnsi="Times New Roman" w:cs="Times New Roman"/>
          <w:sz w:val="24"/>
          <w:szCs w:val="24"/>
        </w:rPr>
      </w:pPr>
      <w:r w:rsidRPr="008C7914">
        <w:rPr>
          <w:rFonts w:ascii="Times New Roman" w:eastAsia="Times New Roman" w:hAnsi="Times New Roman" w:cs="Times New Roman"/>
          <w:sz w:val="24"/>
          <w:szCs w:val="24"/>
        </w:rPr>
        <w:fldChar w:fldCharType="end"/>
      </w:r>
    </w:p>
    <w:p w:rsidR="008C7914" w:rsidRPr="008C7914" w:rsidRDefault="008C7914" w:rsidP="008C7914">
      <w:pPr>
        <w:spacing w:after="0" w:line="240" w:lineRule="auto"/>
        <w:rPr>
          <w:rFonts w:ascii="Times New Roman" w:eastAsia="Times New Roman" w:hAnsi="Times New Roman" w:cs="Times New Roman"/>
          <w:sz w:val="24"/>
          <w:szCs w:val="24"/>
        </w:rPr>
      </w:pPr>
      <w:proofErr w:type="gramStart"/>
      <w:r w:rsidRPr="008C7914">
        <w:rPr>
          <w:rFonts w:ascii="Times New Roman" w:eastAsia="Times New Roman" w:hAnsi="Times New Roman" w:cs="Times New Roman"/>
          <w:sz w:val="24"/>
          <w:szCs w:val="24"/>
        </w:rPr>
        <w:t>r</w:t>
      </w:r>
      <w:proofErr w:type="gramEnd"/>
      <w:r w:rsidRPr="008C7914">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8C7914" w:rsidRPr="008C7914" w:rsidTr="008C7914">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8C7914" w:rsidRPr="008C791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510"/>
                    <w:gridCol w:w="2850"/>
                  </w:tblGrid>
                  <w:tr w:rsidR="008C7914" w:rsidRPr="008C7914">
                    <w:trPr>
                      <w:tblCellSpacing w:w="0" w:type="dxa"/>
                    </w:trPr>
                    <w:tc>
                      <w:tcPr>
                        <w:tcW w:w="0" w:type="auto"/>
                        <w:tcMar>
                          <w:top w:w="225" w:type="dxa"/>
                          <w:left w:w="300" w:type="dxa"/>
                          <w:bottom w:w="300" w:type="dxa"/>
                          <w:right w:w="450" w:type="dxa"/>
                        </w:tcMar>
                        <w:vAlign w:val="center"/>
                        <w:hideMark/>
                      </w:tcPr>
                      <w:p w:rsidR="008C7914" w:rsidRPr="008C7914" w:rsidRDefault="008C7914" w:rsidP="008C7914">
                        <w:pPr>
                          <w:spacing w:after="0" w:line="240" w:lineRule="auto"/>
                          <w:rPr>
                            <w:rFonts w:ascii="Tahoma" w:eastAsia="Times New Roman" w:hAnsi="Tahoma" w:cs="Tahoma"/>
                            <w:color w:val="615956"/>
                            <w:sz w:val="17"/>
                            <w:szCs w:val="17"/>
                          </w:rPr>
                        </w:pPr>
                        <w:r w:rsidRPr="008C7914">
                          <w:rPr>
                            <w:rFonts w:ascii="Tahoma" w:eastAsia="Times New Roman" w:hAnsi="Tahoma" w:cs="Tahoma"/>
                            <w:color w:val="615956"/>
                            <w:sz w:val="17"/>
                            <w:szCs w:val="17"/>
                          </w:rPr>
                          <w:t>Use this area to offer a short teaser of your email's content.</w:t>
                        </w:r>
                        <w:r w:rsidRPr="008C7914">
                          <w:rPr>
                            <w:rFonts w:ascii="Tahoma" w:eastAsia="Times New Roman" w:hAnsi="Tahoma" w:cs="Tahoma"/>
                            <w:color w:val="615956"/>
                            <w:sz w:val="17"/>
                            <w:szCs w:val="17"/>
                          </w:rPr>
                          <w:br/>
                          <w:t>Text here will be shown in the preview area of some email clients.</w:t>
                        </w:r>
                      </w:p>
                    </w:tc>
                    <w:tc>
                      <w:tcPr>
                        <w:tcW w:w="2850" w:type="dxa"/>
                        <w:tcMar>
                          <w:top w:w="225" w:type="dxa"/>
                          <w:left w:w="0" w:type="dxa"/>
                          <w:bottom w:w="300" w:type="dxa"/>
                          <w:right w:w="0" w:type="dxa"/>
                        </w:tcMar>
                        <w:vAlign w:val="center"/>
                        <w:hideMark/>
                      </w:tcPr>
                      <w:tbl>
                        <w:tblPr>
                          <w:tblW w:w="2550" w:type="dxa"/>
                          <w:tblCellMar>
                            <w:left w:w="0" w:type="dxa"/>
                            <w:right w:w="0" w:type="dxa"/>
                          </w:tblCellMar>
                          <w:tblLook w:val="04A0" w:firstRow="1" w:lastRow="0" w:firstColumn="1" w:lastColumn="0" w:noHBand="0" w:noVBand="1"/>
                        </w:tblPr>
                        <w:tblGrid>
                          <w:gridCol w:w="390"/>
                          <w:gridCol w:w="1400"/>
                          <w:gridCol w:w="225"/>
                          <w:gridCol w:w="525"/>
                          <w:gridCol w:w="10"/>
                        </w:tblGrid>
                        <w:tr w:rsidR="008C7914" w:rsidRPr="008C7914">
                          <w:tc>
                            <w:tcPr>
                              <w:tcW w:w="390" w:type="dxa"/>
                              <w:vAlign w:val="center"/>
                              <w:hideMark/>
                            </w:tcPr>
                            <w:p w:rsidR="008C7914" w:rsidRPr="008C7914" w:rsidRDefault="008C7914" w:rsidP="008C7914">
                              <w:pPr>
                                <w:spacing w:after="0" w:line="240" w:lineRule="auto"/>
                                <w:rPr>
                                  <w:rFonts w:ascii="Tahoma" w:eastAsia="Times New Roman" w:hAnsi="Tahoma" w:cs="Tahoma"/>
                                  <w:color w:val="615956"/>
                                  <w:sz w:val="17"/>
                                  <w:szCs w:val="17"/>
                                </w:rPr>
                              </w:pPr>
                            </w:p>
                          </w:tc>
                          <w:tc>
                            <w:tcPr>
                              <w:tcW w:w="0" w:type="auto"/>
                              <w:vAlign w:val="center"/>
                              <w:hideMark/>
                            </w:tcPr>
                            <w:p w:rsidR="008C7914" w:rsidRPr="008C7914" w:rsidRDefault="008C7914" w:rsidP="008C7914">
                              <w:pPr>
                                <w:spacing w:after="0" w:line="240" w:lineRule="auto"/>
                                <w:rPr>
                                  <w:rFonts w:ascii="Times New Roman" w:eastAsia="Times New Roman" w:hAnsi="Times New Roman" w:cs="Times New Roman"/>
                                  <w:sz w:val="24"/>
                                  <w:szCs w:val="24"/>
                                </w:rPr>
                              </w:pPr>
                              <w:hyperlink r:id="rId5" w:tgtFrame="_blank" w:history="1">
                                <w:r w:rsidRPr="008C7914">
                                  <w:rPr>
                                    <w:rFonts w:ascii="Tahoma" w:eastAsia="Times New Roman" w:hAnsi="Tahoma" w:cs="Tahoma"/>
                                    <w:b/>
                                    <w:bCs/>
                                    <w:color w:val="0000FF"/>
                                    <w:sz w:val="17"/>
                                    <w:szCs w:val="17"/>
                                    <w:u w:val="single"/>
                                  </w:rPr>
                                  <w:t>Facebook</w:t>
                                </w:r>
                              </w:hyperlink>
                            </w:p>
                          </w:tc>
                          <w:tc>
                            <w:tcPr>
                              <w:tcW w:w="225" w:type="dxa"/>
                              <w:vAlign w:val="center"/>
                              <w:hideMark/>
                            </w:tcPr>
                            <w:p w:rsidR="008C7914" w:rsidRPr="008C7914" w:rsidRDefault="008C7914" w:rsidP="008C7914">
                              <w:pPr>
                                <w:spacing w:after="0" w:line="240" w:lineRule="auto"/>
                                <w:rPr>
                                  <w:rFonts w:ascii="Times New Roman" w:eastAsia="Times New Roman" w:hAnsi="Times New Roman" w:cs="Times New Roman"/>
                                  <w:sz w:val="24"/>
                                  <w:szCs w:val="24"/>
                                </w:rPr>
                              </w:pPr>
                              <w:r w:rsidRPr="008C7914">
                                <w:rPr>
                                  <w:rFonts w:ascii="Times New Roman" w:eastAsia="Times New Roman" w:hAnsi="Times New Roman" w:cs="Times New Roman"/>
                                  <w:sz w:val="24"/>
                                  <w:szCs w:val="24"/>
                                </w:rPr>
                                <w:t> </w:t>
                              </w:r>
                            </w:p>
                          </w:tc>
                          <w:tc>
                            <w:tcPr>
                              <w:tcW w:w="525" w:type="dxa"/>
                              <w:vAlign w:val="center"/>
                              <w:hideMark/>
                            </w:tcPr>
                            <w:p w:rsidR="008C7914" w:rsidRPr="008C7914" w:rsidRDefault="008C7914" w:rsidP="008C7914">
                              <w:pPr>
                                <w:spacing w:after="0" w:line="240" w:lineRule="auto"/>
                                <w:rPr>
                                  <w:rFonts w:ascii="Times New Roman" w:eastAsia="Times New Roman" w:hAnsi="Times New Roman" w:cs="Times New Roman"/>
                                  <w:sz w:val="24"/>
                                  <w:szCs w:val="24"/>
                                </w:rPr>
                              </w:pPr>
                            </w:p>
                          </w:tc>
                          <w:tc>
                            <w:tcPr>
                              <w:tcW w:w="0" w:type="auto"/>
                              <w:vAlign w:val="center"/>
                              <w:hideMark/>
                            </w:tcPr>
                            <w:p w:rsidR="008C7914" w:rsidRPr="008C7914" w:rsidRDefault="008C7914" w:rsidP="008C7914">
                              <w:pPr>
                                <w:spacing w:after="0" w:line="240" w:lineRule="auto"/>
                                <w:rPr>
                                  <w:rFonts w:ascii="Times New Roman" w:eastAsia="Times New Roman" w:hAnsi="Times New Roman" w:cs="Times New Roman"/>
                                  <w:sz w:val="24"/>
                                  <w:szCs w:val="24"/>
                                </w:rPr>
                              </w:pPr>
                            </w:p>
                          </w:tc>
                        </w:tr>
                      </w:tbl>
                      <w:p w:rsidR="008C7914" w:rsidRPr="008C7914" w:rsidRDefault="008C7914" w:rsidP="008C7914">
                        <w:pPr>
                          <w:spacing w:after="0" w:line="240" w:lineRule="auto"/>
                          <w:rPr>
                            <w:rFonts w:ascii="Times New Roman" w:eastAsia="Times New Roman" w:hAnsi="Times New Roman" w:cs="Times New Roman"/>
                            <w:sz w:val="24"/>
                            <w:szCs w:val="24"/>
                          </w:rPr>
                        </w:pPr>
                      </w:p>
                    </w:tc>
                  </w:tr>
                </w:tbl>
                <w:p w:rsidR="008C7914" w:rsidRPr="008C7914" w:rsidRDefault="008C7914" w:rsidP="008C7914">
                  <w:pPr>
                    <w:spacing w:after="0" w:line="240" w:lineRule="auto"/>
                    <w:rPr>
                      <w:rFonts w:ascii="Georgia" w:eastAsia="Times New Roman" w:hAnsi="Georgia" w:cs="Times New Roman"/>
                      <w:vanish/>
                      <w:color w:val="000000"/>
                      <w:sz w:val="18"/>
                      <w:szCs w:val="18"/>
                    </w:rPr>
                  </w:pPr>
                </w:p>
                <w:tbl>
                  <w:tblPr>
                    <w:tblW w:w="11265" w:type="dxa"/>
                    <w:tblCellSpacing w:w="0" w:type="dxa"/>
                    <w:tblCellMar>
                      <w:left w:w="0" w:type="dxa"/>
                      <w:right w:w="0" w:type="dxa"/>
                    </w:tblCellMar>
                    <w:tblLook w:val="04A0" w:firstRow="1" w:lastRow="0" w:firstColumn="1" w:lastColumn="0" w:noHBand="0" w:noVBand="1"/>
                  </w:tblPr>
                  <w:tblGrid>
                    <w:gridCol w:w="11265"/>
                  </w:tblGrid>
                  <w:tr w:rsidR="008C7914" w:rsidRPr="008C7914">
                    <w:trPr>
                      <w:trHeight w:val="540"/>
                      <w:tblCellSpacing w:w="0" w:type="dxa"/>
                    </w:trPr>
                    <w:tc>
                      <w:tcPr>
                        <w:tcW w:w="0" w:type="auto"/>
                        <w:shd w:val="clear" w:color="auto" w:fill="EEEEEE"/>
                        <w:vAlign w:val="center"/>
                        <w:hideMark/>
                      </w:tcPr>
                      <w:tbl>
                        <w:tblPr>
                          <w:tblW w:w="0" w:type="auto"/>
                          <w:jc w:val="center"/>
                          <w:tblCellSpacing w:w="0" w:type="dxa"/>
                          <w:shd w:val="clear" w:color="auto" w:fill="D9D5D6"/>
                          <w:tblCellMar>
                            <w:left w:w="0" w:type="dxa"/>
                            <w:right w:w="0" w:type="dxa"/>
                          </w:tblCellMar>
                          <w:tblLook w:val="04A0" w:firstRow="1" w:lastRow="0" w:firstColumn="1" w:lastColumn="0" w:noHBand="0" w:noVBand="1"/>
                        </w:tblPr>
                        <w:tblGrid>
                          <w:gridCol w:w="3465"/>
                        </w:tblGrid>
                        <w:tr w:rsidR="008C7914" w:rsidRPr="008C7914">
                          <w:trPr>
                            <w:trHeight w:val="540"/>
                            <w:tblCellSpacing w:w="0" w:type="dxa"/>
                            <w:jc w:val="center"/>
                          </w:trPr>
                          <w:tc>
                            <w:tcPr>
                              <w:tcW w:w="0" w:type="auto"/>
                              <w:shd w:val="clear" w:color="auto" w:fill="D9D5D6"/>
                              <w:tcMar>
                                <w:top w:w="0" w:type="dxa"/>
                                <w:left w:w="240" w:type="dxa"/>
                                <w:bottom w:w="0" w:type="dxa"/>
                                <w:right w:w="240" w:type="dxa"/>
                              </w:tcMar>
                              <w:vAlign w:val="center"/>
                              <w:hideMark/>
                            </w:tcPr>
                            <w:p w:rsidR="008C7914" w:rsidRPr="008C7914" w:rsidRDefault="008C7914" w:rsidP="008C7914">
                              <w:pPr>
                                <w:spacing w:after="0" w:line="240" w:lineRule="auto"/>
                                <w:jc w:val="center"/>
                                <w:rPr>
                                  <w:rFonts w:ascii="Times New Roman" w:eastAsia="Times New Roman" w:hAnsi="Times New Roman" w:cs="Times New Roman"/>
                                  <w:sz w:val="24"/>
                                  <w:szCs w:val="24"/>
                                </w:rPr>
                              </w:pPr>
                              <w:r w:rsidRPr="008C7914">
                                <w:rPr>
                                  <w:rFonts w:ascii="Times New Roman" w:eastAsia="Times New Roman" w:hAnsi="Times New Roman" w:cs="Times New Roman"/>
                                  <w:noProof/>
                                  <w:sz w:val="24"/>
                                  <w:szCs w:val="24"/>
                                </w:rPr>
                                <mc:AlternateContent>
                                  <mc:Choice Requires="wps">
                                    <w:drawing>
                                      <wp:inline distT="0" distB="0" distL="0" distR="0">
                                        <wp:extent cx="1895475" cy="1209675"/>
                                        <wp:effectExtent l="0" t="0" r="0" b="9525"/>
                                        <wp:docPr id="7" name="Rectangle 7" descr="https://snt148.mail.live.com/Handlers/ImageProxy.mvc?bicild=&amp;canary=cww4FHmj3UZbFHPpi7MDz4QhRZv22uQB78pSHgCWFBE%3d0&amp;url=http%3a%2f%2fnone26.wildapricot.org%2fResources%2fPictures%2fndemsa-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54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14" w:rsidRDefault="008C7914" w:rsidP="008C7914">
                                                    <w:pPr>
                                                      <w:jc w:val="center"/>
                                                    </w:pPr>
                                                    <w:r>
                                                      <w:rPr>
                                                        <w:noProof/>
                                                      </w:rPr>
                                                      <w:drawing>
                                                        <wp:inline distT="0" distB="0" distL="0" distR="0">
                                                          <wp:extent cx="1712595" cy="1092963"/>
                                                          <wp:effectExtent l="0" t="0" r="1905" b="0"/>
                                                          <wp:docPr id="17" name="Picture 17" descr="http://None26.wildapricot.org/Resources/Pictures/ndem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ne26.wildapricot.org/Resources/Pictures/ndems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595" cy="109296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7" o:spid="_x0000_s1026" alt="https://snt148.mail.live.com/Handlers/ImageProxy.mvc?bicild=&amp;canary=cww4FHmj3UZbFHPpi7MDz4QhRZv22uQB78pSHgCWFBE%3d0&amp;url=http%3a%2f%2fnone26.wildapricot.org%2fResources%2fPictures%2fndemsa-logo.png" style="width:149.2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" filled="f" stroked="f">
                                        <o:lock v:ext="edit" aspectratio="t"/>
                                        <v:textbox>
                                          <w:txbxContent>
                                            <w:p w:rsidR="008C7914" w:rsidRDefault="008C7914" w:rsidP="008C7914">
                                              <w:pPr>
                                                <w:jc w:val="center"/>
                                              </w:pPr>
                                              <w:r>
                                                <w:rPr>
                                                  <w:noProof/>
                                                </w:rPr>
                                                <w:drawing>
                                                  <wp:inline distT="0" distB="0" distL="0" distR="0">
                                                    <wp:extent cx="1712595" cy="1092963"/>
                                                    <wp:effectExtent l="0" t="0" r="1905" b="0"/>
                                                    <wp:docPr id="17" name="Picture 17" descr="http://None26.wildapricot.org/Resources/Pictures/ndem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ne26.wildapricot.org/Resources/Pictures/ndems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595" cy="1092963"/>
                                                            </a:xfrm>
                                                            <a:prstGeom prst="rect">
                                                              <a:avLst/>
                                                            </a:prstGeom>
                                                            <a:noFill/>
                                                            <a:ln>
                                                              <a:noFill/>
                                                            </a:ln>
                                                          </pic:spPr>
                                                        </pic:pic>
                                                      </a:graphicData>
                                                    </a:graphic>
                                                  </wp:inline>
                                                </w:drawing>
                                              </w:r>
                                            </w:p>
                                          </w:txbxContent>
                                        </v:textbox>
                                        <w10:anchorlock/>
                                      </v:rect>
                                    </w:pict>
                                  </mc:Fallback>
                                </mc:AlternateContent>
                              </w:r>
                            </w:p>
                            <w:tbl>
                              <w:tblPr>
                                <w:tblW w:w="5000" w:type="pct"/>
                                <w:jc w:val="center"/>
                                <w:tblCellSpacing w:w="0" w:type="dxa"/>
                                <w:tblCellMar>
                                  <w:left w:w="0" w:type="dxa"/>
                                  <w:right w:w="0" w:type="dxa"/>
                                </w:tblCellMar>
                                <w:tblLook w:val="04A0" w:firstRow="1" w:lastRow="0" w:firstColumn="1" w:lastColumn="0" w:noHBand="0" w:noVBand="1"/>
                              </w:tblPr>
                              <w:tblGrid>
                                <w:gridCol w:w="2985"/>
                              </w:tblGrid>
                              <w:tr w:rsidR="008C7914" w:rsidRPr="008C7914">
                                <w:trPr>
                                  <w:tblCellSpacing w:w="0" w:type="dxa"/>
                                  <w:jc w:val="center"/>
                                </w:trPr>
                                <w:tc>
                                  <w:tcPr>
                                    <w:tcW w:w="0" w:type="auto"/>
                                    <w:vAlign w:val="center"/>
                                    <w:hideMark/>
                                  </w:tcPr>
                                  <w:p w:rsidR="008C7914" w:rsidRPr="008C7914" w:rsidRDefault="008C7914" w:rsidP="008C7914">
                                    <w:pPr>
                                      <w:spacing w:after="0" w:line="240" w:lineRule="auto"/>
                                      <w:rPr>
                                        <w:rFonts w:ascii="Times New Roman" w:eastAsia="Times New Roman" w:hAnsi="Times New Roman" w:cs="Times New Roman"/>
                                        <w:sz w:val="24"/>
                                        <w:szCs w:val="24"/>
                                      </w:rPr>
                                    </w:pPr>
                                  </w:p>
                                </w:tc>
                              </w:tr>
                            </w:tbl>
                            <w:p w:rsidR="008C7914" w:rsidRPr="008C7914" w:rsidRDefault="008C7914" w:rsidP="008C7914">
                              <w:pPr>
                                <w:spacing w:after="0" w:line="240" w:lineRule="auto"/>
                                <w:jc w:val="center"/>
                                <w:rPr>
                                  <w:rFonts w:ascii="Times New Roman" w:eastAsia="Times New Roman" w:hAnsi="Times New Roman" w:cs="Times New Roman"/>
                                  <w:sz w:val="24"/>
                                  <w:szCs w:val="24"/>
                                </w:rPr>
                              </w:pPr>
                            </w:p>
                          </w:tc>
                        </w:tr>
                      </w:tbl>
                      <w:p w:rsidR="008C7914" w:rsidRPr="008C7914" w:rsidRDefault="008C7914" w:rsidP="008C7914">
                        <w:pPr>
                          <w:spacing w:after="0" w:line="240" w:lineRule="auto"/>
                          <w:jc w:val="center"/>
                          <w:rPr>
                            <w:rFonts w:ascii="Times New Roman" w:eastAsia="Times New Roman" w:hAnsi="Times New Roman" w:cs="Times New Roman"/>
                            <w:sz w:val="24"/>
                            <w:szCs w:val="24"/>
                          </w:rPr>
                        </w:pPr>
                      </w:p>
                    </w:tc>
                  </w:tr>
                  <w:tr w:rsidR="008C7914" w:rsidRPr="008C7914">
                    <w:trPr>
                      <w:tblCellSpacing w:w="0" w:type="dxa"/>
                    </w:trPr>
                    <w:tc>
                      <w:tcPr>
                        <w:tcW w:w="0" w:type="auto"/>
                        <w:shd w:val="clear" w:color="auto" w:fill="EEEEEE"/>
                        <w:tcMar>
                          <w:top w:w="180" w:type="dxa"/>
                          <w:left w:w="0" w:type="dxa"/>
                          <w:bottom w:w="450" w:type="dxa"/>
                          <w:right w:w="0" w:type="dxa"/>
                        </w:tcMar>
                        <w:vAlign w:val="bottom"/>
                        <w:hideMark/>
                      </w:tcPr>
                      <w:p w:rsidR="008C7914" w:rsidRPr="008C7914" w:rsidRDefault="008C7914" w:rsidP="008C7914">
                        <w:pPr>
                          <w:spacing w:after="0" w:line="240" w:lineRule="auto"/>
                          <w:jc w:val="center"/>
                          <w:rPr>
                            <w:rFonts w:ascii="Tahoma" w:eastAsia="Times New Roman" w:hAnsi="Tahoma" w:cs="Tahoma"/>
                            <w:b/>
                            <w:bCs/>
                            <w:color w:val="1A1A1A"/>
                            <w:sz w:val="60"/>
                            <w:szCs w:val="60"/>
                          </w:rPr>
                        </w:pPr>
                        <w:r w:rsidRPr="008C7914">
                          <w:rPr>
                            <w:rFonts w:ascii="Tahoma" w:eastAsia="Times New Roman" w:hAnsi="Tahoma" w:cs="Tahoma"/>
                            <w:b/>
                            <w:bCs/>
                            <w:color w:val="1A1A1A"/>
                            <w:sz w:val="60"/>
                            <w:szCs w:val="60"/>
                          </w:rPr>
                          <w:t>North Dakota EMS Association</w:t>
                        </w:r>
                        <w:r w:rsidRPr="008C7914">
                          <w:rPr>
                            <w:rFonts w:ascii="Tahoma" w:eastAsia="Times New Roman" w:hAnsi="Tahoma" w:cs="Tahoma"/>
                            <w:b/>
                            <w:bCs/>
                            <w:color w:val="1A1A1A"/>
                            <w:sz w:val="60"/>
                            <w:szCs w:val="60"/>
                          </w:rPr>
                          <w:br/>
                          <w:t>September Newsletter</w:t>
                        </w:r>
                      </w:p>
                    </w:tc>
                  </w:tr>
                  <w:tr w:rsidR="008C7914" w:rsidRPr="008C7914">
                    <w:trPr>
                      <w:trHeight w:val="450"/>
                      <w:tblCellSpacing w:w="0" w:type="dxa"/>
                    </w:trPr>
                    <w:tc>
                      <w:tcPr>
                        <w:tcW w:w="0" w:type="auto"/>
                        <w:vAlign w:val="center"/>
                        <w:hideMark/>
                      </w:tcPr>
                      <w:p w:rsidR="008C7914" w:rsidRPr="008C7914" w:rsidRDefault="008C7914" w:rsidP="008C7914">
                        <w:pPr>
                          <w:spacing w:after="0" w:line="0" w:lineRule="auto"/>
                          <w:rPr>
                            <w:rFonts w:ascii="Times New Roman" w:eastAsia="Times New Roman" w:hAnsi="Times New Roman" w:cs="Times New Roman"/>
                            <w:sz w:val="2"/>
                            <w:szCs w:val="2"/>
                          </w:rPr>
                        </w:pPr>
                        <w:r w:rsidRPr="008C7914">
                          <w:rPr>
                            <w:rFonts w:ascii="Times New Roman" w:eastAsia="Times New Roman" w:hAnsi="Times New Roman" w:cs="Times New Roman"/>
                            <w:sz w:val="2"/>
                            <w:szCs w:val="2"/>
                          </w:rPr>
                          <w:t> </w:t>
                        </w:r>
                      </w:p>
                    </w:tc>
                  </w:tr>
                </w:tbl>
                <w:p w:rsidR="008C7914" w:rsidRPr="008C7914" w:rsidRDefault="008C7914" w:rsidP="008C7914">
                  <w:pPr>
                    <w:spacing w:after="0" w:line="240" w:lineRule="auto"/>
                    <w:rPr>
                      <w:rFonts w:ascii="Georgia" w:eastAsia="Times New Roman" w:hAnsi="Georgia" w:cs="Times New Roman"/>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2598"/>
                    <w:gridCol w:w="60"/>
                    <w:gridCol w:w="4375"/>
                    <w:gridCol w:w="60"/>
                    <w:gridCol w:w="2267"/>
                  </w:tblGrid>
                  <w:tr w:rsidR="008C7914" w:rsidRPr="008C7914">
                    <w:trPr>
                      <w:tblCellSpacing w:w="0" w:type="dxa"/>
                    </w:trPr>
                    <w:tc>
                      <w:tcPr>
                        <w:tcW w:w="2250" w:type="dxa"/>
                        <w:hideMark/>
                      </w:tcPr>
                      <w:tbl>
                        <w:tblPr>
                          <w:tblW w:w="5000" w:type="pct"/>
                          <w:tblCellSpacing w:w="0" w:type="dxa"/>
                          <w:tblCellMar>
                            <w:left w:w="0" w:type="dxa"/>
                            <w:right w:w="0" w:type="dxa"/>
                          </w:tblCellMar>
                          <w:tblLook w:val="04A0" w:firstRow="1" w:lastRow="0" w:firstColumn="1" w:lastColumn="0" w:noHBand="0" w:noVBand="1"/>
                        </w:tblPr>
                        <w:tblGrid>
                          <w:gridCol w:w="2598"/>
                        </w:tblGrid>
                        <w:tr w:rsidR="008C7914" w:rsidRPr="008C7914">
                          <w:trPr>
                            <w:tblCellSpacing w:w="0" w:type="dxa"/>
                          </w:trPr>
                          <w:tc>
                            <w:tcPr>
                              <w:tcW w:w="0" w:type="auto"/>
                              <w:shd w:val="clear" w:color="auto" w:fill="EEEEEE"/>
                              <w:tcMar>
                                <w:top w:w="60" w:type="dxa"/>
                                <w:left w:w="90" w:type="dxa"/>
                                <w:bottom w:w="75" w:type="dxa"/>
                                <w:right w:w="90" w:type="dxa"/>
                              </w:tcMar>
                              <w:vAlign w:val="center"/>
                              <w:hideMark/>
                            </w:tcPr>
                            <w:p w:rsidR="008C7914" w:rsidRPr="008C7914" w:rsidRDefault="008C7914" w:rsidP="008C7914">
                              <w:pPr>
                                <w:spacing w:after="0" w:line="240" w:lineRule="auto"/>
                                <w:rPr>
                                  <w:rFonts w:ascii="Tahoma" w:eastAsia="Times New Roman" w:hAnsi="Tahoma" w:cs="Tahoma"/>
                                  <w:b/>
                                  <w:bCs/>
                                  <w:color w:val="000000"/>
                                  <w:sz w:val="21"/>
                                  <w:szCs w:val="21"/>
                                </w:rPr>
                              </w:pPr>
                              <w:r w:rsidRPr="008C7914">
                                <w:rPr>
                                  <w:rFonts w:ascii="Tahoma" w:eastAsia="Times New Roman" w:hAnsi="Tahoma" w:cs="Tahoma"/>
                                  <w:b/>
                                  <w:bCs/>
                                  <w:color w:val="000000"/>
                                  <w:sz w:val="21"/>
                                  <w:szCs w:val="21"/>
                                </w:rPr>
                                <w:t>IN THIS ISSUE</w:t>
                              </w:r>
                            </w:p>
                          </w:tc>
                        </w:tr>
                        <w:tr w:rsidR="008C7914" w:rsidRPr="008C7914">
                          <w:trPr>
                            <w:trHeight w:val="150"/>
                            <w:tblCellSpacing w:w="0" w:type="dxa"/>
                          </w:trPr>
                          <w:tc>
                            <w:tcPr>
                              <w:tcW w:w="0" w:type="auto"/>
                              <w:vAlign w:val="center"/>
                              <w:hideMark/>
                            </w:tcPr>
                            <w:p w:rsidR="008C7914" w:rsidRPr="008C7914" w:rsidRDefault="008C7914" w:rsidP="008C7914">
                              <w:pPr>
                                <w:spacing w:after="0" w:line="0" w:lineRule="auto"/>
                                <w:rPr>
                                  <w:rFonts w:ascii="Times New Roman" w:eastAsia="Times New Roman" w:hAnsi="Times New Roman" w:cs="Times New Roman"/>
                                  <w:sz w:val="2"/>
                                  <w:szCs w:val="2"/>
                                </w:rPr>
                              </w:pPr>
                              <w:r w:rsidRPr="008C7914">
                                <w:rPr>
                                  <w:rFonts w:ascii="Times New Roman" w:eastAsia="Times New Roman" w:hAnsi="Times New Roman" w:cs="Times New Roman"/>
                                  <w:sz w:val="2"/>
                                  <w:szCs w:val="2"/>
                                </w:rPr>
                                <w:t> </w:t>
                              </w:r>
                            </w:p>
                          </w:tc>
                        </w:tr>
                      </w:tbl>
                      <w:p w:rsidR="008C7914" w:rsidRPr="008C7914" w:rsidRDefault="008C7914" w:rsidP="008C791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598"/>
                        </w:tblGrid>
                        <w:tr w:rsidR="008C7914" w:rsidRPr="008C7914">
                          <w:trPr>
                            <w:tblCellSpacing w:w="0" w:type="dxa"/>
                          </w:trPr>
                          <w:tc>
                            <w:tcPr>
                              <w:tcW w:w="0" w:type="auto"/>
                              <w:tcMar>
                                <w:top w:w="0" w:type="dxa"/>
                                <w:left w:w="60" w:type="dxa"/>
                                <w:bottom w:w="0" w:type="dxa"/>
                                <w:right w:w="90" w:type="dxa"/>
                              </w:tcMar>
                              <w:vAlign w:val="center"/>
                              <w:hideMark/>
                            </w:tcPr>
                            <w:p w:rsidR="008C7914" w:rsidRPr="008C7914" w:rsidRDefault="008C7914" w:rsidP="008C7914">
                              <w:pPr>
                                <w:spacing w:after="240" w:line="240" w:lineRule="auto"/>
                                <w:rPr>
                                  <w:rFonts w:ascii="Tahoma" w:eastAsia="Times New Roman" w:hAnsi="Tahoma" w:cs="Tahoma"/>
                                  <w:sz w:val="18"/>
                                  <w:szCs w:val="18"/>
                                </w:rPr>
                              </w:pPr>
                              <w:hyperlink r:id="rId7" w:anchor="anchor1" w:history="1">
                                <w:r w:rsidRPr="008C7914">
                                  <w:rPr>
                                    <w:rFonts w:ascii="Tahoma" w:eastAsia="Times New Roman" w:hAnsi="Tahoma" w:cs="Tahoma"/>
                                    <w:b/>
                                    <w:bCs/>
                                    <w:color w:val="0000FF"/>
                                    <w:sz w:val="17"/>
                                    <w:szCs w:val="17"/>
                                    <w:u w:val="single"/>
                                  </w:rPr>
                                  <w:t>·Regional Conference</w:t>
                                </w:r>
                              </w:hyperlink>
                              <w:r w:rsidRPr="008C7914">
                                <w:rPr>
                                  <w:rFonts w:ascii="Tahoma" w:eastAsia="Times New Roman" w:hAnsi="Tahoma" w:cs="Tahoma"/>
                                  <w:b/>
                                  <w:bCs/>
                                  <w:sz w:val="18"/>
                                  <w:szCs w:val="18"/>
                                </w:rPr>
                                <w:br/>
                              </w:r>
                              <w:r w:rsidRPr="008C7914">
                                <w:rPr>
                                  <w:rFonts w:ascii="Tahoma" w:eastAsia="Times New Roman" w:hAnsi="Tahoma" w:cs="Tahoma"/>
                                  <w:b/>
                                  <w:bCs/>
                                  <w:sz w:val="18"/>
                                  <w:szCs w:val="18"/>
                                </w:rPr>
                                <w:br/>
                              </w:r>
                              <w:hyperlink r:id="rId8" w:anchor="anchor2" w:history="1">
                                <w:r w:rsidRPr="008C7914">
                                  <w:rPr>
                                    <w:rFonts w:ascii="Tahoma" w:eastAsia="Times New Roman" w:hAnsi="Tahoma" w:cs="Tahoma"/>
                                    <w:b/>
                                    <w:bCs/>
                                    <w:color w:val="0000FF"/>
                                    <w:sz w:val="17"/>
                                    <w:szCs w:val="17"/>
                                    <w:u w:val="single"/>
                                  </w:rPr>
                                  <w:t>· Executive Positions</w:t>
                                </w:r>
                              </w:hyperlink>
                              <w:r w:rsidRPr="008C7914">
                                <w:rPr>
                                  <w:rFonts w:ascii="Tahoma" w:eastAsia="Times New Roman" w:hAnsi="Tahoma" w:cs="Tahoma"/>
                                  <w:b/>
                                  <w:bCs/>
                                  <w:sz w:val="18"/>
                                  <w:szCs w:val="18"/>
                                </w:rPr>
                                <w:br/>
                              </w:r>
                              <w:r w:rsidRPr="008C7914">
                                <w:rPr>
                                  <w:rFonts w:ascii="Tahoma" w:eastAsia="Times New Roman" w:hAnsi="Tahoma" w:cs="Tahoma"/>
                                  <w:b/>
                                  <w:bCs/>
                                  <w:sz w:val="18"/>
                                  <w:szCs w:val="18"/>
                                </w:rPr>
                                <w:br/>
                              </w:r>
                              <w:hyperlink r:id="rId9" w:anchor="anchor3" w:history="1">
                                <w:r w:rsidRPr="008C7914">
                                  <w:rPr>
                                    <w:rFonts w:ascii="Tahoma" w:eastAsia="Times New Roman" w:hAnsi="Tahoma" w:cs="Tahoma"/>
                                    <w:b/>
                                    <w:bCs/>
                                    <w:color w:val="0000FF"/>
                                    <w:sz w:val="17"/>
                                    <w:szCs w:val="17"/>
                                    <w:u w:val="single"/>
                                  </w:rPr>
                                  <w:t>· SW Conference</w:t>
                                </w:r>
                              </w:hyperlink>
                              <w:r w:rsidRPr="008C7914">
                                <w:rPr>
                                  <w:rFonts w:ascii="Tahoma" w:eastAsia="Times New Roman" w:hAnsi="Tahoma" w:cs="Tahoma"/>
                                  <w:b/>
                                  <w:bCs/>
                                  <w:sz w:val="18"/>
                                  <w:szCs w:val="18"/>
                                </w:rPr>
                                <w:br/>
                              </w:r>
                              <w:r w:rsidRPr="008C7914">
                                <w:rPr>
                                  <w:rFonts w:ascii="Tahoma" w:eastAsia="Times New Roman" w:hAnsi="Tahoma" w:cs="Tahoma"/>
                                  <w:b/>
                                  <w:bCs/>
                                  <w:sz w:val="18"/>
                                  <w:szCs w:val="18"/>
                                </w:rPr>
                                <w:br/>
                              </w:r>
                              <w:hyperlink r:id="rId10" w:anchor="anchor1" w:tgtFrame="_blank" w:history="1">
                                <w:r w:rsidRPr="008C7914">
                                  <w:rPr>
                                    <w:rFonts w:ascii="Tahoma" w:eastAsia="Times New Roman" w:hAnsi="Tahoma" w:cs="Tahoma"/>
                                    <w:b/>
                                    <w:bCs/>
                                    <w:color w:val="0000FF"/>
                                    <w:sz w:val="17"/>
                                    <w:szCs w:val="17"/>
                                    <w:u w:val="single"/>
                                  </w:rPr>
                                  <w:t>·Call For Presenters</w:t>
                                </w:r>
                              </w:hyperlink>
                              <w:r w:rsidRPr="008C7914">
                                <w:rPr>
                                  <w:rFonts w:ascii="Tahoma" w:eastAsia="Times New Roman" w:hAnsi="Tahoma" w:cs="Tahoma"/>
                                  <w:b/>
                                  <w:bCs/>
                                  <w:sz w:val="18"/>
                                  <w:szCs w:val="18"/>
                                </w:rPr>
                                <w:br/>
                              </w:r>
                              <w:hyperlink r:id="rId11" w:anchor="Proposed%20Policy%20Change" w:history="1">
                                <w:r w:rsidRPr="008C7914">
                                  <w:rPr>
                                    <w:rFonts w:ascii="Tahoma" w:eastAsia="Times New Roman" w:hAnsi="Tahoma" w:cs="Tahoma"/>
                                    <w:b/>
                                    <w:bCs/>
                                    <w:color w:val="0000FF"/>
                                    <w:sz w:val="18"/>
                                    <w:szCs w:val="18"/>
                                    <w:u w:val="single"/>
                                  </w:rPr>
                                  <w:br/>
                                  <w:t>Proposed Policy Change</w:t>
                                </w:r>
                              </w:hyperlink>
                              <w:r w:rsidRPr="008C7914">
                                <w:rPr>
                                  <w:rFonts w:ascii="Tahoma" w:eastAsia="Times New Roman" w:hAnsi="Tahoma" w:cs="Tahoma"/>
                                  <w:b/>
                                  <w:bCs/>
                                  <w:sz w:val="18"/>
                                  <w:szCs w:val="18"/>
                                </w:rPr>
                                <w:br/>
                              </w:r>
                              <w:hyperlink r:id="rId12" w:anchor="Randall%20Severson" w:history="1">
                                <w:r w:rsidRPr="008C7914">
                                  <w:rPr>
                                    <w:rFonts w:ascii="Tahoma" w:eastAsia="Times New Roman" w:hAnsi="Tahoma" w:cs="Tahoma"/>
                                    <w:b/>
                                    <w:bCs/>
                                    <w:color w:val="0000FF"/>
                                    <w:sz w:val="18"/>
                                    <w:szCs w:val="18"/>
                                    <w:u w:val="single"/>
                                  </w:rPr>
                                  <w:br/>
                                  <w:t>Education Coordinator</w:t>
                                </w:r>
                              </w:hyperlink>
                              <w:r w:rsidRPr="008C7914">
                                <w:rPr>
                                  <w:rFonts w:ascii="Tahoma" w:eastAsia="Times New Roman" w:hAnsi="Tahoma" w:cs="Tahoma"/>
                                  <w:b/>
                                  <w:bCs/>
                                  <w:sz w:val="18"/>
                                  <w:szCs w:val="18"/>
                                </w:rPr>
                                <w:br/>
                              </w:r>
                              <w:r w:rsidRPr="008C7914">
                                <w:rPr>
                                  <w:rFonts w:ascii="Tahoma" w:eastAsia="Times New Roman" w:hAnsi="Tahoma" w:cs="Tahoma"/>
                                  <w:b/>
                                  <w:bCs/>
                                  <w:sz w:val="18"/>
                                  <w:szCs w:val="18"/>
                                </w:rPr>
                                <w:br/>
                              </w:r>
                              <w:hyperlink r:id="rId13" w:anchor="E.V.E.N.T." w:history="1">
                                <w:r w:rsidRPr="008C7914">
                                  <w:rPr>
                                    <w:rFonts w:ascii="Tahoma" w:eastAsia="Times New Roman" w:hAnsi="Tahoma" w:cs="Tahoma"/>
                                    <w:b/>
                                    <w:bCs/>
                                    <w:color w:val="0000FF"/>
                                    <w:sz w:val="18"/>
                                    <w:szCs w:val="18"/>
                                    <w:u w:val="single"/>
                                  </w:rPr>
                                  <w:t>E.V.E.N.T.</w:t>
                                </w:r>
                              </w:hyperlink>
                              <w:r w:rsidRPr="008C7914">
                                <w:rPr>
                                  <w:rFonts w:ascii="Tahoma" w:eastAsia="Times New Roman" w:hAnsi="Tahoma" w:cs="Tahoma"/>
                                  <w:b/>
                                  <w:bCs/>
                                  <w:sz w:val="18"/>
                                  <w:szCs w:val="18"/>
                                </w:rPr>
                                <w:br/>
                              </w:r>
                              <w:r w:rsidRPr="008C7914">
                                <w:rPr>
                                  <w:rFonts w:ascii="Tahoma" w:eastAsia="Times New Roman" w:hAnsi="Tahoma" w:cs="Tahoma"/>
                                  <w:sz w:val="18"/>
                                  <w:szCs w:val="18"/>
                                </w:rPr>
                                <w:br/>
                              </w:r>
                            </w:p>
                          </w:tc>
                        </w:tr>
                        <w:tr w:rsidR="008C7914" w:rsidRPr="008C7914">
                          <w:trPr>
                            <w:trHeight w:val="375"/>
                            <w:tblCellSpacing w:w="0" w:type="dxa"/>
                          </w:trPr>
                          <w:tc>
                            <w:tcPr>
                              <w:tcW w:w="0" w:type="auto"/>
                              <w:vAlign w:val="center"/>
                              <w:hideMark/>
                            </w:tcPr>
                            <w:p w:rsidR="008C7914" w:rsidRPr="008C7914" w:rsidRDefault="008C7914" w:rsidP="008C7914">
                              <w:pPr>
                                <w:spacing w:after="0" w:line="0" w:lineRule="auto"/>
                                <w:rPr>
                                  <w:rFonts w:ascii="Times New Roman" w:eastAsia="Times New Roman" w:hAnsi="Times New Roman" w:cs="Times New Roman"/>
                                  <w:sz w:val="2"/>
                                  <w:szCs w:val="2"/>
                                </w:rPr>
                              </w:pPr>
                              <w:r w:rsidRPr="008C7914">
                                <w:rPr>
                                  <w:rFonts w:ascii="Times New Roman" w:eastAsia="Times New Roman" w:hAnsi="Times New Roman" w:cs="Times New Roman"/>
                                  <w:sz w:val="2"/>
                                  <w:szCs w:val="2"/>
                                </w:rPr>
                                <w:t> </w:t>
                              </w:r>
                            </w:p>
                          </w:tc>
                        </w:tr>
                      </w:tbl>
                      <w:p w:rsidR="008C7914" w:rsidRPr="008C7914" w:rsidRDefault="008C7914" w:rsidP="008C791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598"/>
                        </w:tblGrid>
                        <w:tr w:rsidR="008C7914" w:rsidRPr="008C7914">
                          <w:trPr>
                            <w:tblCellSpacing w:w="0" w:type="dxa"/>
                          </w:trPr>
                          <w:tc>
                            <w:tcPr>
                              <w:tcW w:w="0" w:type="auto"/>
                              <w:shd w:val="clear" w:color="auto" w:fill="EEEEEE"/>
                              <w:tcMar>
                                <w:top w:w="60" w:type="dxa"/>
                                <w:left w:w="90" w:type="dxa"/>
                                <w:bottom w:w="75" w:type="dxa"/>
                                <w:right w:w="90" w:type="dxa"/>
                              </w:tcMar>
                              <w:vAlign w:val="center"/>
                              <w:hideMark/>
                            </w:tcPr>
                            <w:p w:rsidR="008C7914" w:rsidRPr="008C7914" w:rsidRDefault="008C7914" w:rsidP="008C7914">
                              <w:pPr>
                                <w:spacing w:after="0" w:line="240" w:lineRule="auto"/>
                                <w:rPr>
                                  <w:rFonts w:ascii="Tahoma" w:eastAsia="Times New Roman" w:hAnsi="Tahoma" w:cs="Tahoma"/>
                                  <w:b/>
                                  <w:bCs/>
                                  <w:color w:val="000000"/>
                                  <w:sz w:val="21"/>
                                  <w:szCs w:val="21"/>
                                </w:rPr>
                              </w:pPr>
                              <w:r w:rsidRPr="008C7914">
                                <w:rPr>
                                  <w:rFonts w:ascii="Tahoma" w:eastAsia="Times New Roman" w:hAnsi="Tahoma" w:cs="Tahoma"/>
                                  <w:b/>
                                  <w:bCs/>
                                  <w:color w:val="000000"/>
                                  <w:sz w:val="21"/>
                                  <w:szCs w:val="21"/>
                                </w:rPr>
                                <w:t>Regional Conferences</w:t>
                              </w:r>
                            </w:p>
                          </w:tc>
                        </w:tr>
                        <w:tr w:rsidR="008C7914" w:rsidRPr="008C7914">
                          <w:trPr>
                            <w:trHeight w:val="150"/>
                            <w:tblCellSpacing w:w="0" w:type="dxa"/>
                          </w:trPr>
                          <w:tc>
                            <w:tcPr>
                              <w:tcW w:w="0" w:type="auto"/>
                              <w:vAlign w:val="center"/>
                              <w:hideMark/>
                            </w:tcPr>
                            <w:p w:rsidR="008C7914" w:rsidRPr="008C7914" w:rsidRDefault="008C7914" w:rsidP="008C7914">
                              <w:pPr>
                                <w:spacing w:after="0" w:line="0" w:lineRule="auto"/>
                                <w:rPr>
                                  <w:rFonts w:ascii="Times New Roman" w:eastAsia="Times New Roman" w:hAnsi="Times New Roman" w:cs="Times New Roman"/>
                                  <w:sz w:val="2"/>
                                  <w:szCs w:val="2"/>
                                </w:rPr>
                              </w:pPr>
                              <w:r w:rsidRPr="008C7914">
                                <w:rPr>
                                  <w:rFonts w:ascii="Times New Roman" w:eastAsia="Times New Roman" w:hAnsi="Times New Roman" w:cs="Times New Roman"/>
                                  <w:sz w:val="2"/>
                                  <w:szCs w:val="2"/>
                                </w:rPr>
                                <w:t> </w:t>
                              </w:r>
                            </w:p>
                          </w:tc>
                        </w:tr>
                      </w:tbl>
                      <w:p w:rsidR="008C7914" w:rsidRPr="008C7914" w:rsidRDefault="008C7914" w:rsidP="008C7914">
                        <w:pPr>
                          <w:spacing w:after="0" w:line="240" w:lineRule="auto"/>
                          <w:rPr>
                            <w:rFonts w:ascii="Times New Roman" w:eastAsia="Times New Roman" w:hAnsi="Times New Roman" w:cs="Times New Roman"/>
                            <w:vanish/>
                            <w:sz w:val="24"/>
                            <w:szCs w:val="24"/>
                          </w:rPr>
                        </w:pPr>
                      </w:p>
                      <w:tbl>
                        <w:tblPr>
                          <w:tblW w:w="2610" w:type="dxa"/>
                          <w:tblCellSpacing w:w="0" w:type="dxa"/>
                          <w:tblCellMar>
                            <w:left w:w="0" w:type="dxa"/>
                            <w:right w:w="0" w:type="dxa"/>
                          </w:tblCellMar>
                          <w:tblLook w:val="04A0" w:firstRow="1" w:lastRow="0" w:firstColumn="1" w:lastColumn="0" w:noHBand="0" w:noVBand="1"/>
                        </w:tblPr>
                        <w:tblGrid>
                          <w:gridCol w:w="2610"/>
                        </w:tblGrid>
                        <w:tr w:rsidR="008C7914" w:rsidRPr="008C7914">
                          <w:trPr>
                            <w:tblCellSpacing w:w="0" w:type="dxa"/>
                          </w:trPr>
                          <w:tc>
                            <w:tcPr>
                              <w:tcW w:w="0" w:type="auto"/>
                              <w:tcMar>
                                <w:top w:w="0" w:type="dxa"/>
                                <w:left w:w="0" w:type="dxa"/>
                                <w:bottom w:w="375" w:type="dxa"/>
                                <w:right w:w="0" w:type="dxa"/>
                              </w:tcMar>
                              <w:vAlign w:val="center"/>
                              <w:hideMark/>
                            </w:tcPr>
                            <w:p w:rsidR="008C7914" w:rsidRPr="008C7914" w:rsidRDefault="008C7914" w:rsidP="008C7914">
                              <w:pPr>
                                <w:spacing w:before="100" w:beforeAutospacing="1" w:after="100" w:afterAutospacing="1" w:line="345" w:lineRule="atLeast"/>
                                <w:jc w:val="center"/>
                                <w:rPr>
                                  <w:rFonts w:ascii="Tahoma" w:eastAsia="Times New Roman" w:hAnsi="Tahoma" w:cs="Tahoma"/>
                                  <w:sz w:val="28"/>
                                  <w:szCs w:val="28"/>
                                </w:rPr>
                              </w:pPr>
                              <w:bookmarkStart w:id="0" w:name="RegionalConference"/>
                              <w:bookmarkEnd w:id="0"/>
                              <w:r w:rsidRPr="008C7914">
                                <w:rPr>
                                  <w:rFonts w:ascii="Tahoma" w:eastAsia="Times New Roman" w:hAnsi="Tahoma" w:cs="Tahoma"/>
                                  <w:b/>
                                  <w:bCs/>
                                  <w:sz w:val="28"/>
                                  <w:szCs w:val="28"/>
                                </w:rPr>
                                <w:t>R</w:t>
                              </w:r>
                              <w:r w:rsidRPr="008C7914">
                                <w:rPr>
                                  <w:rFonts w:ascii="Tahoma" w:eastAsia="Times New Roman" w:hAnsi="Tahoma" w:cs="Tahoma"/>
                                  <w:b/>
                                  <w:bCs/>
                                  <w:sz w:val="27"/>
                                  <w:szCs w:val="27"/>
                                </w:rPr>
                                <w:t>egional</w:t>
                              </w:r>
                              <w:r w:rsidRPr="008C7914">
                                <w:rPr>
                                  <w:rFonts w:ascii="Tahoma" w:eastAsia="Times New Roman" w:hAnsi="Tahoma" w:cs="Tahoma"/>
                                  <w:b/>
                                  <w:bCs/>
                                  <w:sz w:val="28"/>
                                  <w:szCs w:val="28"/>
                                </w:rPr>
                                <w:t xml:space="preserve"> </w:t>
                              </w:r>
                              <w:r w:rsidRPr="008C7914">
                                <w:rPr>
                                  <w:rFonts w:ascii="Tahoma" w:eastAsia="Times New Roman" w:hAnsi="Tahoma" w:cs="Tahoma"/>
                                  <w:b/>
                                  <w:bCs/>
                                  <w:sz w:val="27"/>
                                  <w:szCs w:val="27"/>
                                </w:rPr>
                                <w:lastRenderedPageBreak/>
                                <w:t>Conferences</w:t>
                              </w:r>
                              <w:r w:rsidRPr="008C7914">
                                <w:rPr>
                                  <w:rFonts w:ascii="Tahoma" w:eastAsia="Times New Roman" w:hAnsi="Tahoma" w:cs="Tahoma"/>
                                  <w:b/>
                                  <w:bCs/>
                                  <w:sz w:val="18"/>
                                  <w:szCs w:val="18"/>
                                </w:rPr>
                                <w:t> </w:t>
                              </w:r>
                            </w:p>
                            <w:p w:rsidR="008C7914" w:rsidRPr="008C7914" w:rsidRDefault="008C7914" w:rsidP="008C7914">
                              <w:pPr>
                                <w:spacing w:before="100" w:beforeAutospacing="1" w:after="100" w:afterAutospacing="1" w:line="180" w:lineRule="atLeast"/>
                                <w:rPr>
                                  <w:rFonts w:ascii="Tahoma" w:eastAsia="Times New Roman" w:hAnsi="Tahoma" w:cs="Tahoma"/>
                                  <w:sz w:val="18"/>
                                  <w:szCs w:val="18"/>
                                </w:rPr>
                              </w:pPr>
                              <w:r w:rsidRPr="008C7914">
                                <w:rPr>
                                  <w:rFonts w:ascii="Tahoma" w:eastAsia="Times New Roman" w:hAnsi="Tahoma" w:cs="Tahoma"/>
                                  <w:b/>
                                  <w:bCs/>
                                  <w:sz w:val="18"/>
                                  <w:szCs w:val="18"/>
                                </w:rPr>
                                <w:t>Northwest: </w:t>
                              </w:r>
                            </w:p>
                            <w:p w:rsidR="008C7914" w:rsidRPr="008C7914" w:rsidRDefault="008C7914" w:rsidP="008C7914">
                              <w:pPr>
                                <w:spacing w:before="100" w:beforeAutospacing="1" w:after="100" w:afterAutospacing="1" w:line="180" w:lineRule="atLeast"/>
                                <w:rPr>
                                  <w:rFonts w:ascii="Tahoma" w:eastAsia="Times New Roman" w:hAnsi="Tahoma" w:cs="Tahoma"/>
                                  <w:sz w:val="18"/>
                                  <w:szCs w:val="18"/>
                                </w:rPr>
                              </w:pPr>
                              <w:r w:rsidRPr="008C7914">
                                <w:rPr>
                                  <w:rFonts w:ascii="Tahoma" w:eastAsia="Times New Roman" w:hAnsi="Tahoma" w:cs="Tahoma"/>
                                  <w:sz w:val="18"/>
                                  <w:szCs w:val="18"/>
                                </w:rPr>
                                <w:t>The NW region conference will be held January 16-17, 2016 at the Grand Hotel in Minot.    </w:t>
                              </w:r>
                            </w:p>
                            <w:p w:rsidR="008C7914" w:rsidRPr="008C7914" w:rsidRDefault="008C7914" w:rsidP="008C7914">
                              <w:pPr>
                                <w:spacing w:before="100" w:beforeAutospacing="1" w:after="100" w:afterAutospacing="1" w:line="180" w:lineRule="atLeast"/>
                                <w:rPr>
                                  <w:rFonts w:ascii="Tahoma" w:eastAsia="Times New Roman" w:hAnsi="Tahoma" w:cs="Tahoma"/>
                                  <w:sz w:val="18"/>
                                  <w:szCs w:val="18"/>
                                </w:rPr>
                              </w:pPr>
                              <w:r w:rsidRPr="008C7914">
                                <w:rPr>
                                  <w:rFonts w:ascii="Tahoma" w:eastAsia="Times New Roman" w:hAnsi="Tahoma" w:cs="Tahoma"/>
                                  <w:sz w:val="18"/>
                                  <w:szCs w:val="18"/>
                                </w:rPr>
                                <w:t xml:space="preserve">All information including the brochure, hotel information, topics, registration is available on our website </w:t>
                              </w:r>
                              <w:proofErr w:type="spellStart"/>
                              <w:r w:rsidRPr="008C7914">
                                <w:rPr>
                                  <w:rFonts w:ascii="Tahoma" w:eastAsia="Times New Roman" w:hAnsi="Tahoma" w:cs="Tahoma"/>
                                  <w:sz w:val="18"/>
                                  <w:szCs w:val="18"/>
                                </w:rPr>
                                <w:t>mid November</w:t>
                              </w:r>
                              <w:proofErr w:type="spellEnd"/>
                            </w:p>
                            <w:p w:rsidR="008C7914" w:rsidRPr="008C7914" w:rsidRDefault="008C7914" w:rsidP="008C7914">
                              <w:pPr>
                                <w:spacing w:before="100" w:beforeAutospacing="1" w:after="100" w:afterAutospacing="1" w:line="180" w:lineRule="atLeast"/>
                                <w:rPr>
                                  <w:rFonts w:ascii="Tahoma" w:eastAsia="Times New Roman" w:hAnsi="Tahoma" w:cs="Tahoma"/>
                                  <w:sz w:val="18"/>
                                  <w:szCs w:val="18"/>
                                </w:rPr>
                              </w:pPr>
                              <w:r w:rsidRPr="008C7914">
                                <w:rPr>
                                  <w:rFonts w:ascii="Tahoma" w:eastAsia="Times New Roman" w:hAnsi="Tahoma" w:cs="Tahoma"/>
                                  <w:b/>
                                  <w:bCs/>
                                  <w:sz w:val="18"/>
                                  <w:szCs w:val="18"/>
                                </w:rPr>
                                <w:t>Southeast:</w:t>
                              </w:r>
                              <w:r w:rsidRPr="008C7914">
                                <w:rPr>
                                  <w:rFonts w:ascii="Tahoma" w:eastAsia="Times New Roman" w:hAnsi="Tahoma" w:cs="Tahoma"/>
                                  <w:sz w:val="18"/>
                                  <w:szCs w:val="18"/>
                                </w:rPr>
                                <w:t xml:space="preserve">  </w:t>
                              </w:r>
                            </w:p>
                            <w:p w:rsidR="008C7914" w:rsidRPr="008C7914" w:rsidRDefault="008C7914" w:rsidP="008C7914">
                              <w:pPr>
                                <w:spacing w:before="100" w:beforeAutospacing="1" w:after="100" w:afterAutospacing="1" w:line="180" w:lineRule="atLeast"/>
                                <w:rPr>
                                  <w:rFonts w:ascii="Tahoma" w:eastAsia="Times New Roman" w:hAnsi="Tahoma" w:cs="Tahoma"/>
                                  <w:sz w:val="18"/>
                                  <w:szCs w:val="18"/>
                                </w:rPr>
                              </w:pPr>
                              <w:r w:rsidRPr="008C7914">
                                <w:rPr>
                                  <w:rFonts w:ascii="Tahoma" w:eastAsia="Times New Roman" w:hAnsi="Tahoma" w:cs="Tahoma"/>
                                  <w:sz w:val="18"/>
                                  <w:szCs w:val="18"/>
                                </w:rPr>
                                <w:t>The SE region conference will be held the following weekend on January 29-31, 2016 at</w:t>
                              </w:r>
                              <w:r>
                                <w:rPr>
                                  <w:rFonts w:ascii="Tahoma" w:eastAsia="Times New Roman" w:hAnsi="Tahoma" w:cs="Tahoma"/>
                                  <w:sz w:val="18"/>
                                  <w:szCs w:val="18"/>
                                </w:rPr>
                                <w:t xml:space="preserve"> the Quality Inn &amp; Suites in Jam</w:t>
                              </w:r>
                              <w:r w:rsidRPr="008C7914">
                                <w:rPr>
                                  <w:rFonts w:ascii="Tahoma" w:eastAsia="Times New Roman" w:hAnsi="Tahoma" w:cs="Tahoma"/>
                                  <w:sz w:val="18"/>
                                  <w:szCs w:val="18"/>
                                </w:rPr>
                                <w:t>estown.  </w:t>
                              </w:r>
                            </w:p>
                            <w:p w:rsidR="008C7914" w:rsidRPr="008C7914" w:rsidRDefault="008C7914" w:rsidP="008C7914">
                              <w:pPr>
                                <w:spacing w:before="100" w:beforeAutospacing="1" w:after="100" w:afterAutospacing="1" w:line="180" w:lineRule="atLeast"/>
                                <w:rPr>
                                  <w:rFonts w:ascii="Tahoma" w:eastAsia="Times New Roman" w:hAnsi="Tahoma" w:cs="Tahoma"/>
                                  <w:sz w:val="18"/>
                                  <w:szCs w:val="18"/>
                                </w:rPr>
                              </w:pPr>
                              <w:r w:rsidRPr="008C7914">
                                <w:rPr>
                                  <w:rFonts w:ascii="Tahoma" w:eastAsia="Times New Roman" w:hAnsi="Tahoma" w:cs="Tahoma"/>
                                  <w:sz w:val="18"/>
                                  <w:szCs w:val="18"/>
                                </w:rPr>
                                <w:br/>
                                <w:t xml:space="preserve">All information including the brochure, hotel information, topics, </w:t>
                              </w:r>
                              <w:proofErr w:type="gramStart"/>
                              <w:r w:rsidRPr="008C7914">
                                <w:rPr>
                                  <w:rFonts w:ascii="Tahoma" w:eastAsia="Times New Roman" w:hAnsi="Tahoma" w:cs="Tahoma"/>
                                  <w:sz w:val="18"/>
                                  <w:szCs w:val="18"/>
                                </w:rPr>
                                <w:t>registration</w:t>
                              </w:r>
                              <w:proofErr w:type="gramEnd"/>
                              <w:r w:rsidRPr="008C7914">
                                <w:rPr>
                                  <w:rFonts w:ascii="Tahoma" w:eastAsia="Times New Roman" w:hAnsi="Tahoma" w:cs="Tahoma"/>
                                  <w:sz w:val="18"/>
                                  <w:szCs w:val="18"/>
                                </w:rPr>
                                <w:t xml:space="preserve"> will be available </w:t>
                              </w:r>
                              <w:proofErr w:type="spellStart"/>
                              <w:r w:rsidRPr="008C7914">
                                <w:rPr>
                                  <w:rFonts w:ascii="Tahoma" w:eastAsia="Times New Roman" w:hAnsi="Tahoma" w:cs="Tahoma"/>
                                  <w:sz w:val="18"/>
                                  <w:szCs w:val="18"/>
                                </w:rPr>
                                <w:t>mid November</w:t>
                              </w:r>
                              <w:proofErr w:type="spellEnd"/>
                              <w:r w:rsidRPr="008C7914">
                                <w:rPr>
                                  <w:rFonts w:ascii="Tahoma" w:eastAsia="Times New Roman" w:hAnsi="Tahoma" w:cs="Tahoma"/>
                                  <w:sz w:val="18"/>
                                  <w:szCs w:val="18"/>
                                </w:rPr>
                                <w:t>.</w:t>
                              </w:r>
                            </w:p>
                            <w:p w:rsidR="008C7914" w:rsidRPr="008C7914" w:rsidRDefault="008C7914" w:rsidP="008C7914">
                              <w:pPr>
                                <w:spacing w:before="100" w:beforeAutospacing="1" w:after="100" w:afterAutospacing="1" w:line="180" w:lineRule="atLeast"/>
                                <w:rPr>
                                  <w:rFonts w:ascii="Tahoma" w:eastAsia="Times New Roman" w:hAnsi="Tahoma" w:cs="Tahoma"/>
                                  <w:sz w:val="18"/>
                                  <w:szCs w:val="18"/>
                                </w:rPr>
                              </w:pPr>
                              <w:r w:rsidRPr="008C7914">
                                <w:rPr>
                                  <w:rFonts w:ascii="Tahoma" w:eastAsia="Times New Roman" w:hAnsi="Tahoma" w:cs="Tahoma"/>
                                  <w:b/>
                                  <w:bCs/>
                                  <w:sz w:val="18"/>
                                  <w:szCs w:val="18"/>
                                </w:rPr>
                                <w:t>Northeast:</w:t>
                              </w:r>
                            </w:p>
                            <w:p w:rsidR="008C7914" w:rsidRPr="008C7914" w:rsidRDefault="008C7914" w:rsidP="008C7914">
                              <w:pPr>
                                <w:spacing w:before="100" w:beforeAutospacing="1" w:after="100" w:afterAutospacing="1" w:line="180" w:lineRule="atLeast"/>
                                <w:rPr>
                                  <w:rFonts w:ascii="Tahoma" w:eastAsia="Times New Roman" w:hAnsi="Tahoma" w:cs="Tahoma"/>
                                  <w:sz w:val="18"/>
                                  <w:szCs w:val="18"/>
                                </w:rPr>
                              </w:pPr>
                              <w:r w:rsidRPr="008C7914">
                                <w:rPr>
                                  <w:rFonts w:ascii="Tahoma" w:eastAsia="Times New Roman" w:hAnsi="Tahoma" w:cs="Tahoma"/>
                                  <w:sz w:val="18"/>
                                  <w:szCs w:val="18"/>
                                </w:rPr>
                                <w:t>The NE region conference will be held a couple weekends later on February 20-21, 2016 at the Red Roof Townhouse in Grand Forks. </w:t>
                              </w:r>
                            </w:p>
                            <w:p w:rsidR="008C7914" w:rsidRPr="008C7914" w:rsidRDefault="008C7914" w:rsidP="008C7914">
                              <w:pPr>
                                <w:spacing w:before="100" w:beforeAutospacing="1" w:after="100" w:afterAutospacing="1" w:line="180" w:lineRule="atLeast"/>
                                <w:rPr>
                                  <w:rFonts w:ascii="Tahoma" w:eastAsia="Times New Roman" w:hAnsi="Tahoma" w:cs="Tahoma"/>
                                  <w:sz w:val="18"/>
                                  <w:szCs w:val="18"/>
                                </w:rPr>
                              </w:pPr>
                              <w:r w:rsidRPr="008C7914">
                                <w:rPr>
                                  <w:rFonts w:ascii="Tahoma" w:eastAsia="Times New Roman" w:hAnsi="Tahoma" w:cs="Tahoma"/>
                                  <w:sz w:val="18"/>
                                  <w:szCs w:val="18"/>
                                </w:rPr>
                                <w:t>All information including the brochure, hotel information, topics, registration will be available early December.</w:t>
                              </w:r>
                            </w:p>
                            <w:p w:rsidR="008C7914" w:rsidRPr="008C7914" w:rsidRDefault="008C7914" w:rsidP="008C7914">
                              <w:pPr>
                                <w:spacing w:before="100" w:beforeAutospacing="1" w:after="100" w:afterAutospacing="1" w:line="180" w:lineRule="atLeast"/>
                                <w:rPr>
                                  <w:rFonts w:ascii="Tahoma" w:eastAsia="Times New Roman" w:hAnsi="Tahoma" w:cs="Tahoma"/>
                                  <w:sz w:val="18"/>
                                  <w:szCs w:val="18"/>
                                </w:rPr>
                              </w:pPr>
                              <w:r w:rsidRPr="008C7914">
                                <w:rPr>
                                  <w:rFonts w:ascii="Tahoma" w:eastAsia="Times New Roman" w:hAnsi="Tahoma" w:cs="Tahoma"/>
                                  <w:sz w:val="18"/>
                                  <w:szCs w:val="18"/>
                                </w:rPr>
                                <w:t xml:space="preserve">For all your conference updates and needs visit </w:t>
                              </w:r>
                              <w:hyperlink r:id="rId14" w:tgtFrame="_blank" w:history="1">
                                <w:r w:rsidRPr="008C7914">
                                  <w:rPr>
                                    <w:rFonts w:ascii="Tahoma" w:eastAsia="Times New Roman" w:hAnsi="Tahoma" w:cs="Tahoma"/>
                                    <w:color w:val="0000FF"/>
                                    <w:sz w:val="18"/>
                                    <w:szCs w:val="18"/>
                                    <w:u w:val="single"/>
                                  </w:rPr>
                                  <w:t>www.ndemsa.org</w:t>
                                </w:r>
                              </w:hyperlink>
                            </w:p>
                            <w:p w:rsidR="008C7914" w:rsidRPr="008C7914" w:rsidRDefault="008C7914" w:rsidP="008C7914">
                              <w:pPr>
                                <w:spacing w:before="100" w:beforeAutospacing="1" w:after="100" w:afterAutospacing="1" w:line="180" w:lineRule="atLeast"/>
                                <w:rPr>
                                  <w:rFonts w:ascii="Tahoma" w:eastAsia="Times New Roman" w:hAnsi="Tahoma" w:cs="Tahoma"/>
                                  <w:sz w:val="18"/>
                                  <w:szCs w:val="18"/>
                                </w:rPr>
                              </w:pPr>
                              <w:r w:rsidRPr="008C7914">
                                <w:rPr>
                                  <w:rFonts w:ascii="Tahoma" w:eastAsia="Times New Roman" w:hAnsi="Tahoma" w:cs="Tahoma"/>
                                  <w:sz w:val="18"/>
                                  <w:szCs w:val="18"/>
                                </w:rPr>
                                <w:t>Please be sure to book your HOTEL EARLY!  Hotel room blocks book quickly!</w:t>
                              </w:r>
                            </w:p>
                          </w:tc>
                        </w:tr>
                      </w:tbl>
                      <w:p w:rsidR="008C7914" w:rsidRPr="008C7914" w:rsidRDefault="008C7914" w:rsidP="008C791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598"/>
                        </w:tblGrid>
                        <w:tr w:rsidR="008C7914" w:rsidRPr="008C7914">
                          <w:trPr>
                            <w:tblCellSpacing w:w="0" w:type="dxa"/>
                          </w:trPr>
                          <w:tc>
                            <w:tcPr>
                              <w:tcW w:w="0" w:type="auto"/>
                              <w:tcMar>
                                <w:top w:w="0" w:type="dxa"/>
                                <w:left w:w="0" w:type="dxa"/>
                                <w:bottom w:w="375" w:type="dxa"/>
                                <w:right w:w="0" w:type="dxa"/>
                              </w:tcMar>
                              <w:vAlign w:val="center"/>
                              <w:hideMark/>
                            </w:tcPr>
                            <w:p w:rsidR="008C7914" w:rsidRDefault="008C7914" w:rsidP="008C7914">
                              <w:pPr>
                                <w:spacing w:after="240" w:line="240" w:lineRule="auto"/>
                                <w:jc w:val="center"/>
                                <w:rPr>
                                  <w:rFonts w:ascii="Tahoma" w:eastAsia="Times New Roman" w:hAnsi="Tahoma" w:cs="Tahoma"/>
                                  <w:sz w:val="27"/>
                                  <w:szCs w:val="27"/>
                                </w:rPr>
                              </w:pPr>
                              <w:bookmarkStart w:id="1" w:name="EducationCoordinator"/>
                              <w:bookmarkEnd w:id="1"/>
                            </w:p>
                            <w:p w:rsidR="008C7914" w:rsidRPr="008C7914" w:rsidRDefault="008C7914" w:rsidP="008C7914">
                              <w:pPr>
                                <w:spacing w:after="240" w:line="240" w:lineRule="auto"/>
                                <w:jc w:val="center"/>
                                <w:rPr>
                                  <w:rFonts w:ascii="Tahoma" w:eastAsia="Times New Roman" w:hAnsi="Tahoma" w:cs="Tahoma"/>
                                  <w:sz w:val="18"/>
                                  <w:szCs w:val="18"/>
                                </w:rPr>
                              </w:pPr>
                              <w:r w:rsidRPr="008C7914">
                                <w:rPr>
                                  <w:rFonts w:ascii="Tahoma" w:eastAsia="Times New Roman" w:hAnsi="Tahoma" w:cs="Tahoma"/>
                                  <w:sz w:val="27"/>
                                  <w:szCs w:val="27"/>
                                </w:rPr>
                                <w:br/>
                              </w:r>
                              <w:r w:rsidRPr="008C7914">
                                <w:rPr>
                                  <w:rFonts w:ascii="Tahoma" w:eastAsia="Times New Roman" w:hAnsi="Tahoma" w:cs="Tahoma"/>
                                  <w:b/>
                                  <w:bCs/>
                                  <w:sz w:val="21"/>
                                  <w:szCs w:val="21"/>
                                </w:rPr>
                                <w:t xml:space="preserve">Randall Severson is </w:t>
                              </w:r>
                              <w:r w:rsidRPr="008C7914">
                                <w:rPr>
                                  <w:rFonts w:ascii="Tahoma" w:eastAsia="Times New Roman" w:hAnsi="Tahoma" w:cs="Tahoma"/>
                                  <w:b/>
                                  <w:bCs/>
                                  <w:sz w:val="21"/>
                                  <w:szCs w:val="21"/>
                                </w:rPr>
                                <w:lastRenderedPageBreak/>
                                <w:t>NDEMSA's Education</w:t>
                              </w:r>
                              <w:r w:rsidRPr="008C7914">
                                <w:rPr>
                                  <w:rFonts w:ascii="Tahoma" w:eastAsia="Times New Roman" w:hAnsi="Tahoma" w:cs="Tahoma"/>
                                  <w:sz w:val="21"/>
                                  <w:szCs w:val="21"/>
                                </w:rPr>
                                <w:t xml:space="preserve"> </w:t>
                              </w:r>
                              <w:r w:rsidRPr="008C7914">
                                <w:rPr>
                                  <w:rFonts w:ascii="Tahoma" w:eastAsia="Times New Roman" w:hAnsi="Tahoma" w:cs="Tahoma"/>
                                  <w:b/>
                                  <w:bCs/>
                                  <w:sz w:val="21"/>
                                  <w:szCs w:val="21"/>
                                </w:rPr>
                                <w:t>Coordinator</w:t>
                              </w:r>
                              <w:r w:rsidRPr="008C7914">
                                <w:rPr>
                                  <w:rFonts w:ascii="Tahoma" w:eastAsia="Times New Roman" w:hAnsi="Tahoma" w:cs="Tahoma"/>
                                  <w:b/>
                                  <w:bCs/>
                                  <w:sz w:val="21"/>
                                  <w:szCs w:val="21"/>
                                </w:rPr>
                                <w:br/>
                              </w:r>
                              <w:r w:rsidRPr="008C7914">
                                <w:rPr>
                                  <w:rFonts w:ascii="Tahoma" w:eastAsia="Times New Roman" w:hAnsi="Tahoma" w:cs="Tahoma"/>
                                  <w:b/>
                                  <w:bCs/>
                                  <w:noProof/>
                                  <w:sz w:val="21"/>
                                  <w:szCs w:val="21"/>
                                </w:rPr>
                                <mc:AlternateContent>
                                  <mc:Choice Requires="wps">
                                    <w:drawing>
                                      <wp:inline distT="0" distB="0" distL="0" distR="0">
                                        <wp:extent cx="1181100" cy="885825"/>
                                        <wp:effectExtent l="0" t="0" r="0" b="9525"/>
                                        <wp:docPr id="6" name="Rectangle 6" descr="https://snt148.mail.live.com/Handlers/ImageProxy.mvc?bicild=&amp;canary=cww4FHmj3UZbFHPpi7MDz4QhRZv22uQB78pSHgCWFBE%3d0&amp;url=http%3a%2f%2fnone26.wildapricot.org%2fResources%2fPictures%2fRandal%2520S%2520pi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14" w:rsidRDefault="008C7914" w:rsidP="008C7914">
                                                    <w:pPr>
                                                      <w:jc w:val="center"/>
                                                    </w:pPr>
                                                    <w:r>
                                                      <w:rPr>
                                                        <w:rFonts w:ascii="Tahoma" w:hAnsi="Tahoma" w:cs="Tahoma"/>
                                                        <w:b/>
                                                        <w:bCs/>
                                                        <w:noProof/>
                                                        <w:sz w:val="21"/>
                                                        <w:szCs w:val="21"/>
                                                      </w:rPr>
                                                      <w:drawing>
                                                        <wp:inline distT="0" distB="0" distL="0" distR="0">
                                                          <wp:extent cx="998220" cy="748665"/>
                                                          <wp:effectExtent l="0" t="0" r="0" b="0"/>
                                                          <wp:docPr id="19" name="Picture 19" descr="http://None26.wildapricot.org/Resources/Pictures/Randal%20S%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ne26.wildapricot.org/Resources/Pictures/Randal%20S%20pi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8220" cy="7486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6" o:spid="_x0000_s1027" alt="https://snt148.mail.live.com/Handlers/ImageProxy.mvc?bicild=&amp;canary=cww4FHmj3UZbFHPpi7MDz4QhRZv22uQB78pSHgCWFBE%3d0&amp;url=http%3a%2f%2fnone26.wildapricot.org%2fResources%2fPictures%2fRandal%2520S%2520pic.jpg" style="width:93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" filled="f" stroked="f">
                                        <o:lock v:ext="edit" aspectratio="t"/>
                                        <v:textbox>
                                          <w:txbxContent>
                                            <w:p w:rsidR="008C7914" w:rsidRDefault="008C7914" w:rsidP="008C7914">
                                              <w:pPr>
                                                <w:jc w:val="center"/>
                                              </w:pPr>
                                              <w:r>
                                                <w:rPr>
                                                  <w:rFonts w:ascii="Tahoma" w:hAnsi="Tahoma" w:cs="Tahoma"/>
                                                  <w:b/>
                                                  <w:bCs/>
                                                  <w:noProof/>
                                                  <w:sz w:val="21"/>
                                                  <w:szCs w:val="21"/>
                                                </w:rPr>
                                                <w:drawing>
                                                  <wp:inline distT="0" distB="0" distL="0" distR="0">
                                                    <wp:extent cx="998220" cy="748665"/>
                                                    <wp:effectExtent l="0" t="0" r="0" b="0"/>
                                                    <wp:docPr id="19" name="Picture 19" descr="http://None26.wildapricot.org/Resources/Pictures/Randal%20S%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ne26.wildapricot.org/Resources/Pictures/Randal%20S%20pi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8220" cy="748665"/>
                                                            </a:xfrm>
                                                            <a:prstGeom prst="rect">
                                                              <a:avLst/>
                                                            </a:prstGeom>
                                                            <a:noFill/>
                                                            <a:ln>
                                                              <a:noFill/>
                                                            </a:ln>
                                                          </pic:spPr>
                                                        </pic:pic>
                                                      </a:graphicData>
                                                    </a:graphic>
                                                  </wp:inline>
                                                </w:drawing>
                                              </w:r>
                                            </w:p>
                                          </w:txbxContent>
                                        </v:textbox>
                                        <w10:anchorlock/>
                                      </v:rect>
                                    </w:pict>
                                  </mc:Fallback>
                                </mc:AlternateConten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Randal Severson of Grand Forks was recently hired as the new full time Education Coordinator for the EMS Association. He will begin his duties on November 2, 2015 and will continue to reside in Grand Forks.</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Some of his responsibilities as the NDEMSA Education Coordinator will include:</w:t>
                              </w:r>
                            </w:p>
                            <w:p w:rsidR="008C7914" w:rsidRPr="008C7914" w:rsidRDefault="008C7914" w:rsidP="008C7914">
                              <w:pPr>
                                <w:numPr>
                                  <w:ilvl w:val="0"/>
                                  <w:numId w:val="1"/>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Plans, coordinates, implements, and evaluates all of the educational offerings of the North Dakota EMS Association.  This may include actual instruction of material during these education program offerings.</w:t>
                              </w:r>
                            </w:p>
                            <w:p w:rsidR="008C7914" w:rsidRPr="008C7914" w:rsidRDefault="008C7914" w:rsidP="008C7914">
                              <w:pPr>
                                <w:numPr>
                                  <w:ilvl w:val="0"/>
                                  <w:numId w:val="1"/>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Coordinates instruction either at the NDEMSA conferences or contracted educational programs, as needed; monitors the activities of instructors/presenters during instructional time.</w:t>
                              </w:r>
                            </w:p>
                            <w:p w:rsidR="008C7914" w:rsidRPr="008C7914" w:rsidRDefault="008C7914" w:rsidP="008C7914">
                              <w:pPr>
                                <w:numPr>
                                  <w:ilvl w:val="0"/>
                                  <w:numId w:val="1"/>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Evaluates instructor performance, provides feedback, and develops instructor remediation plans.</w:t>
                              </w:r>
                            </w:p>
                            <w:p w:rsidR="008C7914" w:rsidRPr="008C7914" w:rsidRDefault="008C7914" w:rsidP="008C7914">
                              <w:pPr>
                                <w:numPr>
                                  <w:ilvl w:val="0"/>
                                  <w:numId w:val="1"/>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 xml:space="preserve">Fulfills NDEMSA educational program administrative requirements, to include maintenance of program, course, and student/participant records, and preparation and </w:t>
                              </w:r>
                              <w:r w:rsidRPr="008C7914">
                                <w:rPr>
                                  <w:rFonts w:ascii="Tahoma" w:eastAsia="Times New Roman" w:hAnsi="Tahoma" w:cs="Tahoma"/>
                                  <w:sz w:val="18"/>
                                  <w:szCs w:val="18"/>
                                </w:rPr>
                                <w:lastRenderedPageBreak/>
                                <w:t>submission of data and reports.</w:t>
                              </w:r>
                            </w:p>
                            <w:p w:rsidR="008C7914" w:rsidRPr="008C7914" w:rsidRDefault="008C7914" w:rsidP="008C7914">
                              <w:pPr>
                                <w:numPr>
                                  <w:ilvl w:val="0"/>
                                  <w:numId w:val="1"/>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Develops or assists in the creation of marketing materials for conference and education events.</w:t>
                              </w:r>
                            </w:p>
                            <w:p w:rsidR="008C7914" w:rsidRPr="008C7914" w:rsidRDefault="008C7914" w:rsidP="008C7914">
                              <w:pPr>
                                <w:numPr>
                                  <w:ilvl w:val="0"/>
                                  <w:numId w:val="1"/>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Participates in continuing professional development programs as appropriate.</w:t>
                              </w:r>
                            </w:p>
                            <w:p w:rsidR="008C7914" w:rsidRPr="008C7914" w:rsidRDefault="008C7914" w:rsidP="008C7914">
                              <w:pPr>
                                <w:numPr>
                                  <w:ilvl w:val="0"/>
                                  <w:numId w:val="1"/>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Represents NDEMSA on EMS education-related committees and planning groups.</w:t>
                              </w:r>
                            </w:p>
                            <w:p w:rsidR="008C7914" w:rsidRPr="008C7914" w:rsidRDefault="008C7914" w:rsidP="008C7914">
                              <w:pPr>
                                <w:numPr>
                                  <w:ilvl w:val="0"/>
                                  <w:numId w:val="1"/>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Participates in activities that promote the NDEMSA, to include instructor recruiting, and program marketing events, as appropriate.</w:t>
                              </w:r>
                            </w:p>
                            <w:p w:rsidR="008C7914" w:rsidRPr="008C7914" w:rsidRDefault="008C7914" w:rsidP="008C7914">
                              <w:pPr>
                                <w:numPr>
                                  <w:ilvl w:val="0"/>
                                  <w:numId w:val="1"/>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May lead, guide, and train staff/student employees, interns, and/or volunteers performing related work; may participate in the recruitment of volunteers, as appropriate to the area of operation.</w:t>
                              </w:r>
                            </w:p>
                            <w:p w:rsidR="008C7914" w:rsidRPr="008C7914" w:rsidRDefault="008C7914" w:rsidP="008C7914">
                              <w:pPr>
                                <w:spacing w:after="0" w:line="240" w:lineRule="auto"/>
                                <w:rPr>
                                  <w:rFonts w:ascii="Tahoma" w:eastAsia="Times New Roman" w:hAnsi="Tahoma" w:cs="Tahoma"/>
                                  <w:sz w:val="18"/>
                                  <w:szCs w:val="18"/>
                                </w:rPr>
                              </w:pPr>
                              <w:r w:rsidRPr="008C7914">
                                <w:rPr>
                                  <w:rFonts w:ascii="Tahoma" w:eastAsia="Times New Roman" w:hAnsi="Tahoma" w:cs="Tahoma"/>
                                  <w:sz w:val="18"/>
                                  <w:szCs w:val="18"/>
                                </w:rPr>
                                <w:t xml:space="preserve">For more information visit </w:t>
                              </w:r>
                              <w:hyperlink r:id="rId16" w:tgtFrame="_blank" w:history="1">
                                <w:r w:rsidRPr="008C7914">
                                  <w:rPr>
                                    <w:rFonts w:ascii="Tahoma" w:eastAsia="Times New Roman" w:hAnsi="Tahoma" w:cs="Tahoma"/>
                                    <w:color w:val="0000FF"/>
                                    <w:sz w:val="18"/>
                                    <w:szCs w:val="18"/>
                                    <w:u w:val="single"/>
                                  </w:rPr>
                                  <w:t>here</w:t>
                                </w:r>
                              </w:hyperlink>
                              <w:r w:rsidRPr="008C7914">
                                <w:rPr>
                                  <w:rFonts w:ascii="Tahoma" w:eastAsia="Times New Roman" w:hAnsi="Tahoma" w:cs="Tahoma"/>
                                  <w:sz w:val="18"/>
                                  <w:szCs w:val="18"/>
                                </w:rPr>
                                <w:t>.</w:t>
                              </w:r>
                            </w:p>
                          </w:tc>
                        </w:tr>
                      </w:tbl>
                      <w:p w:rsidR="008C7914" w:rsidRPr="008C7914" w:rsidRDefault="008C7914" w:rsidP="008C791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598"/>
                        </w:tblGrid>
                        <w:tr w:rsidR="008C7914" w:rsidRPr="008C7914">
                          <w:trPr>
                            <w:tblCellSpacing w:w="0" w:type="dxa"/>
                          </w:trPr>
                          <w:tc>
                            <w:tcPr>
                              <w:tcW w:w="0" w:type="auto"/>
                              <w:shd w:val="clear" w:color="auto" w:fill="EEEEEE"/>
                              <w:tcMar>
                                <w:top w:w="60" w:type="dxa"/>
                                <w:left w:w="90" w:type="dxa"/>
                                <w:bottom w:w="75" w:type="dxa"/>
                                <w:right w:w="90" w:type="dxa"/>
                              </w:tcMar>
                              <w:vAlign w:val="center"/>
                              <w:hideMark/>
                            </w:tcPr>
                            <w:p w:rsidR="008C7914" w:rsidRPr="008C7914" w:rsidRDefault="008C7914" w:rsidP="008C7914">
                              <w:pPr>
                                <w:spacing w:after="0" w:line="240" w:lineRule="auto"/>
                                <w:rPr>
                                  <w:rFonts w:ascii="Tahoma" w:eastAsia="Times New Roman" w:hAnsi="Tahoma" w:cs="Tahoma"/>
                                  <w:b/>
                                  <w:bCs/>
                                  <w:color w:val="000000"/>
                                  <w:sz w:val="21"/>
                                  <w:szCs w:val="21"/>
                                </w:rPr>
                              </w:pPr>
                              <w:r w:rsidRPr="008C7914">
                                <w:rPr>
                                  <w:rFonts w:ascii="Tahoma" w:eastAsia="Times New Roman" w:hAnsi="Tahoma" w:cs="Tahoma"/>
                                  <w:b/>
                                  <w:bCs/>
                                  <w:color w:val="000000"/>
                                  <w:sz w:val="21"/>
                                  <w:szCs w:val="21"/>
                                </w:rPr>
                                <w:t>NDEMSA Information</w:t>
                              </w:r>
                            </w:p>
                          </w:tc>
                        </w:tr>
                        <w:tr w:rsidR="008C7914" w:rsidRPr="008C7914">
                          <w:trPr>
                            <w:trHeight w:val="150"/>
                            <w:tblCellSpacing w:w="0" w:type="dxa"/>
                          </w:trPr>
                          <w:tc>
                            <w:tcPr>
                              <w:tcW w:w="0" w:type="auto"/>
                              <w:vAlign w:val="center"/>
                              <w:hideMark/>
                            </w:tcPr>
                            <w:p w:rsidR="008C7914" w:rsidRPr="008C7914" w:rsidRDefault="008C7914" w:rsidP="008C7914">
                              <w:pPr>
                                <w:spacing w:after="0" w:line="0" w:lineRule="auto"/>
                                <w:rPr>
                                  <w:rFonts w:ascii="Times New Roman" w:eastAsia="Times New Roman" w:hAnsi="Times New Roman" w:cs="Times New Roman"/>
                                  <w:sz w:val="2"/>
                                  <w:szCs w:val="2"/>
                                </w:rPr>
                              </w:pPr>
                              <w:r w:rsidRPr="008C7914">
                                <w:rPr>
                                  <w:rFonts w:ascii="Times New Roman" w:eastAsia="Times New Roman" w:hAnsi="Times New Roman" w:cs="Times New Roman"/>
                                  <w:sz w:val="2"/>
                                  <w:szCs w:val="2"/>
                                </w:rPr>
                                <w:t> </w:t>
                              </w:r>
                            </w:p>
                          </w:tc>
                        </w:tr>
                      </w:tbl>
                      <w:p w:rsidR="008C7914" w:rsidRPr="008C7914" w:rsidRDefault="008C7914" w:rsidP="008C791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598"/>
                        </w:tblGrid>
                        <w:tr w:rsidR="008C7914" w:rsidRPr="008C7914">
                          <w:trPr>
                            <w:tblCellSpacing w:w="0" w:type="dxa"/>
                          </w:trPr>
                          <w:tc>
                            <w:tcPr>
                              <w:tcW w:w="0" w:type="auto"/>
                              <w:tcMar>
                                <w:top w:w="0" w:type="dxa"/>
                                <w:left w:w="0" w:type="dxa"/>
                                <w:bottom w:w="150" w:type="dxa"/>
                                <w:right w:w="0" w:type="dxa"/>
                              </w:tcMar>
                              <w:vAlign w:val="center"/>
                              <w:hideMark/>
                            </w:tcPr>
                            <w:p w:rsidR="008C7914" w:rsidRPr="008C7914" w:rsidRDefault="008C7914" w:rsidP="008C7914">
                              <w:pPr>
                                <w:spacing w:after="0" w:line="240" w:lineRule="auto"/>
                                <w:rPr>
                                  <w:rFonts w:ascii="Georgia" w:eastAsia="Times New Roman" w:hAnsi="Georgia" w:cs="Tahoma"/>
                                  <w:color w:val="405B81"/>
                                  <w:sz w:val="28"/>
                                  <w:szCs w:val="28"/>
                                </w:rPr>
                              </w:pPr>
                              <w:r w:rsidRPr="008C7914">
                                <w:rPr>
                                  <w:rFonts w:ascii="Georgia" w:eastAsia="Times New Roman" w:hAnsi="Georgia" w:cs="Tahoma"/>
                                  <w:b/>
                                  <w:bCs/>
                                  <w:color w:val="405B81"/>
                                  <w:sz w:val="28"/>
                                  <w:szCs w:val="28"/>
                                </w:rPr>
                                <w:t>Contact Us</w:t>
                              </w:r>
                              <w:r w:rsidRPr="008C7914">
                                <w:rPr>
                                  <w:rFonts w:ascii="Georgia" w:eastAsia="Times New Roman" w:hAnsi="Georgia" w:cs="Tahoma"/>
                                  <w:color w:val="405B81"/>
                                  <w:sz w:val="28"/>
                                  <w:szCs w:val="28"/>
                                </w:rPr>
                                <w:t xml:space="preserve"> </w:t>
                              </w:r>
                            </w:p>
                            <w:p w:rsidR="008C7914" w:rsidRPr="008C7914" w:rsidRDefault="008C7914" w:rsidP="008C7914">
                              <w:pPr>
                                <w:spacing w:after="0" w:line="240" w:lineRule="auto"/>
                                <w:rPr>
                                  <w:rFonts w:ascii="Tahoma" w:eastAsia="Times New Roman" w:hAnsi="Tahoma" w:cs="Tahoma"/>
                                  <w:sz w:val="18"/>
                                  <w:szCs w:val="18"/>
                                </w:rPr>
                              </w:pPr>
                              <w:hyperlink r:id="rId17" w:tgtFrame="_blank" w:history="1">
                                <w:r w:rsidRPr="008C7914">
                                  <w:rPr>
                                    <w:rFonts w:ascii="Tahoma" w:eastAsia="Times New Roman" w:hAnsi="Tahoma" w:cs="Tahoma"/>
                                    <w:b/>
                                    <w:bCs/>
                                    <w:color w:val="0000FF"/>
                                    <w:sz w:val="18"/>
                                    <w:szCs w:val="18"/>
                                    <w:u w:val="single"/>
                                  </w:rPr>
                                  <w:t>www.ndemsa.org</w:t>
                                </w:r>
                              </w:hyperlink>
                              <w:r w:rsidRPr="008C7914">
                                <w:rPr>
                                  <w:rFonts w:ascii="Tahoma" w:eastAsia="Times New Roman" w:hAnsi="Tahoma" w:cs="Tahoma"/>
                                  <w:sz w:val="18"/>
                                  <w:szCs w:val="18"/>
                                </w:rPr>
                                <w:t xml:space="preserve"> </w:t>
                              </w:r>
                            </w:p>
                            <w:p w:rsidR="008C7914" w:rsidRPr="008C7914" w:rsidRDefault="008C7914" w:rsidP="008C7914">
                              <w:pPr>
                                <w:spacing w:after="0" w:line="240" w:lineRule="auto"/>
                                <w:rPr>
                                  <w:rFonts w:ascii="Tahoma" w:eastAsia="Times New Roman" w:hAnsi="Tahoma" w:cs="Tahoma"/>
                                  <w:sz w:val="18"/>
                                  <w:szCs w:val="18"/>
                                </w:rPr>
                              </w:pPr>
                              <w:r w:rsidRPr="008C7914">
                                <w:rPr>
                                  <w:rFonts w:ascii="Tahoma" w:eastAsia="Times New Roman" w:hAnsi="Tahoma" w:cs="Tahoma"/>
                                  <w:sz w:val="18"/>
                                  <w:szCs w:val="18"/>
                                </w:rPr>
                                <w:t> </w:t>
                              </w:r>
                              <w:r w:rsidRPr="008C7914">
                                <w:rPr>
                                  <w:rFonts w:ascii="Tahoma" w:eastAsia="Times New Roman" w:hAnsi="Tahoma" w:cs="Tahoma"/>
                                  <w:sz w:val="18"/>
                                  <w:szCs w:val="18"/>
                                </w:rPr>
                                <w:br/>
                              </w:r>
                              <w:r w:rsidRPr="008C7914">
                                <w:rPr>
                                  <w:rFonts w:ascii="Tahoma" w:eastAsia="Times New Roman" w:hAnsi="Tahoma" w:cs="Tahoma"/>
                                  <w:b/>
                                  <w:bCs/>
                                  <w:sz w:val="18"/>
                                  <w:szCs w:val="18"/>
                                </w:rPr>
                                <w:t>701-221-0567 Phone</w:t>
                              </w:r>
                              <w:r w:rsidRPr="008C7914">
                                <w:rPr>
                                  <w:rFonts w:ascii="Tahoma" w:eastAsia="Times New Roman" w:hAnsi="Tahoma" w:cs="Tahoma"/>
                                  <w:b/>
                                  <w:bCs/>
                                  <w:sz w:val="18"/>
                                  <w:szCs w:val="18"/>
                                </w:rPr>
                                <w:br/>
                                <w:t>701-221-0693 Fax</w:t>
                              </w:r>
                              <w:r w:rsidRPr="008C7914">
                                <w:rPr>
                                  <w:rFonts w:ascii="Tahoma" w:eastAsia="Times New Roman" w:hAnsi="Tahoma" w:cs="Tahoma"/>
                                  <w:b/>
                                  <w:bCs/>
                                  <w:sz w:val="18"/>
                                  <w:szCs w:val="18"/>
                                </w:rPr>
                                <w:br/>
                              </w:r>
                              <w:r w:rsidRPr="008C7914">
                                <w:rPr>
                                  <w:rFonts w:ascii="Tahoma" w:eastAsia="Times New Roman" w:hAnsi="Tahoma" w:cs="Tahoma"/>
                                  <w:b/>
                                  <w:bCs/>
                                  <w:sz w:val="18"/>
                                  <w:szCs w:val="18"/>
                                </w:rPr>
                                <w:br/>
                                <w:t>1622 East Interstate Avenue</w:t>
                              </w:r>
                              <w:r w:rsidRPr="008C7914">
                                <w:rPr>
                                  <w:rFonts w:ascii="Tahoma" w:eastAsia="Times New Roman" w:hAnsi="Tahoma" w:cs="Tahoma"/>
                                  <w:b/>
                                  <w:bCs/>
                                  <w:sz w:val="18"/>
                                  <w:szCs w:val="18"/>
                                </w:rPr>
                                <w:br/>
                                <w:t>Bismarck, ND 58503</w:t>
                              </w:r>
                              <w:r w:rsidRPr="008C7914">
                                <w:rPr>
                                  <w:rFonts w:ascii="Tahoma" w:eastAsia="Times New Roman" w:hAnsi="Tahoma" w:cs="Tahoma"/>
                                  <w:sz w:val="18"/>
                                  <w:szCs w:val="18"/>
                                </w:rPr>
                                <w:br/>
                              </w:r>
                              <w:r w:rsidRPr="008C7914">
                                <w:rPr>
                                  <w:rFonts w:ascii="Tahoma" w:eastAsia="Times New Roman" w:hAnsi="Tahoma" w:cs="Tahoma"/>
                                  <w:sz w:val="18"/>
                                  <w:szCs w:val="18"/>
                                </w:rPr>
                                <w:br/>
                              </w:r>
                              <w:r w:rsidRPr="008C7914">
                                <w:rPr>
                                  <w:rFonts w:ascii="Tahoma" w:eastAsia="Times New Roman" w:hAnsi="Tahoma" w:cs="Tahoma"/>
                                  <w:b/>
                                  <w:bCs/>
                                  <w:sz w:val="18"/>
                                  <w:szCs w:val="18"/>
                                </w:rPr>
                                <w:t>:: MEMBERSHIP INFORMATION</w:t>
                              </w:r>
                              <w:r w:rsidRPr="008C7914">
                                <w:rPr>
                                  <w:rFonts w:ascii="Tahoma" w:eastAsia="Times New Roman" w:hAnsi="Tahoma" w:cs="Tahoma"/>
                                  <w:b/>
                                  <w:bCs/>
                                  <w:sz w:val="18"/>
                                  <w:szCs w:val="18"/>
                                </w:rPr>
                                <w:br/>
                              </w:r>
                              <w:r w:rsidRPr="008C7914">
                                <w:rPr>
                                  <w:rFonts w:ascii="Tahoma" w:eastAsia="Times New Roman" w:hAnsi="Tahoma" w:cs="Tahoma"/>
                                  <w:b/>
                                  <w:bCs/>
                                  <w:sz w:val="18"/>
                                  <w:szCs w:val="18"/>
                                </w:rPr>
                                <w:br/>
                                <w:t>One year to</w:t>
                              </w:r>
                              <w:r w:rsidRPr="008C7914">
                                <w:rPr>
                                  <w:rFonts w:ascii="Tahoma" w:eastAsia="Times New Roman" w:hAnsi="Tahoma" w:cs="Tahoma"/>
                                  <w:b/>
                                  <w:bCs/>
                                  <w:sz w:val="18"/>
                                  <w:szCs w:val="18"/>
                                </w:rPr>
                                <w:br/>
                                <w:t>December 31, 2016:</w:t>
                              </w:r>
                              <w:r w:rsidRPr="008C7914">
                                <w:rPr>
                                  <w:rFonts w:ascii="Tahoma" w:eastAsia="Times New Roman" w:hAnsi="Tahoma" w:cs="Tahoma"/>
                                  <w:b/>
                                  <w:bCs/>
                                  <w:sz w:val="18"/>
                                  <w:szCs w:val="18"/>
                                </w:rPr>
                                <w:br/>
                                <w:t>$40.00</w:t>
                              </w:r>
                              <w:r w:rsidRPr="008C7914">
                                <w:rPr>
                                  <w:rFonts w:ascii="Tahoma" w:eastAsia="Times New Roman" w:hAnsi="Tahoma" w:cs="Tahoma"/>
                                  <w:b/>
                                  <w:bCs/>
                                  <w:sz w:val="18"/>
                                  <w:szCs w:val="18"/>
                                </w:rPr>
                                <w:br/>
                              </w:r>
                              <w:r w:rsidRPr="008C7914">
                                <w:rPr>
                                  <w:rFonts w:ascii="Tahoma" w:eastAsia="Times New Roman" w:hAnsi="Tahoma" w:cs="Tahoma"/>
                                  <w:b/>
                                  <w:bCs/>
                                  <w:sz w:val="18"/>
                                  <w:szCs w:val="18"/>
                                </w:rPr>
                                <w:br/>
                                <w:t>Two years to</w:t>
                              </w:r>
                              <w:r w:rsidRPr="008C7914">
                                <w:rPr>
                                  <w:rFonts w:ascii="Tahoma" w:eastAsia="Times New Roman" w:hAnsi="Tahoma" w:cs="Tahoma"/>
                                  <w:b/>
                                  <w:bCs/>
                                  <w:sz w:val="18"/>
                                  <w:szCs w:val="18"/>
                                </w:rPr>
                                <w:br/>
                                <w:t>December 31, 2017</w:t>
                              </w:r>
                              <w:r w:rsidRPr="008C7914">
                                <w:rPr>
                                  <w:rFonts w:ascii="Tahoma" w:eastAsia="Times New Roman" w:hAnsi="Tahoma" w:cs="Tahoma"/>
                                  <w:b/>
                                  <w:bCs/>
                                  <w:sz w:val="18"/>
                                  <w:szCs w:val="18"/>
                                </w:rPr>
                                <w:br/>
                                <w:t>$60.00</w:t>
                              </w:r>
                              <w:r w:rsidRPr="008C7914">
                                <w:rPr>
                                  <w:rFonts w:ascii="Tahoma" w:eastAsia="Times New Roman" w:hAnsi="Tahoma" w:cs="Tahoma"/>
                                  <w:b/>
                                  <w:bCs/>
                                  <w:sz w:val="18"/>
                                  <w:szCs w:val="18"/>
                                </w:rPr>
                                <w:br/>
                              </w:r>
                              <w:r w:rsidRPr="008C7914">
                                <w:rPr>
                                  <w:rFonts w:ascii="Tahoma" w:eastAsia="Times New Roman" w:hAnsi="Tahoma" w:cs="Tahoma"/>
                                  <w:b/>
                                  <w:bCs/>
                                  <w:sz w:val="18"/>
                                  <w:szCs w:val="18"/>
                                </w:rPr>
                                <w:br/>
                              </w:r>
                              <w:hyperlink r:id="rId18" w:tgtFrame="_blank" w:history="1">
                                <w:r w:rsidRPr="008C7914">
                                  <w:rPr>
                                    <w:rFonts w:ascii="Tahoma" w:eastAsia="Times New Roman" w:hAnsi="Tahoma" w:cs="Tahoma"/>
                                    <w:b/>
                                    <w:bCs/>
                                    <w:color w:val="0000FF"/>
                                    <w:sz w:val="18"/>
                                    <w:szCs w:val="18"/>
                                    <w:u w:val="single"/>
                                  </w:rPr>
                                  <w:t>Online Renewal</w:t>
                                </w:r>
                              </w:hyperlink>
                              <w:r w:rsidRPr="008C7914">
                                <w:rPr>
                                  <w:rFonts w:ascii="Tahoma" w:eastAsia="Times New Roman" w:hAnsi="Tahoma" w:cs="Tahoma"/>
                                  <w:sz w:val="18"/>
                                  <w:szCs w:val="18"/>
                                </w:rPr>
                                <w:t xml:space="preserve"> </w:t>
                              </w:r>
                            </w:p>
                            <w:p w:rsidR="008C7914" w:rsidRPr="008C7914" w:rsidRDefault="008C7914" w:rsidP="008C7914">
                              <w:pPr>
                                <w:spacing w:after="0" w:line="240" w:lineRule="auto"/>
                                <w:rPr>
                                  <w:rFonts w:ascii="Tahoma" w:eastAsia="Times New Roman" w:hAnsi="Tahoma" w:cs="Tahoma"/>
                                  <w:color w:val="FF0000"/>
                                  <w:sz w:val="18"/>
                                  <w:szCs w:val="18"/>
                                </w:rPr>
                              </w:pPr>
                              <w:r w:rsidRPr="008C7914">
                                <w:rPr>
                                  <w:rFonts w:ascii="Tahoma" w:eastAsia="Times New Roman" w:hAnsi="Tahoma" w:cs="Tahoma"/>
                                  <w:b/>
                                  <w:bCs/>
                                  <w:color w:val="FF0000"/>
                                  <w:sz w:val="18"/>
                                  <w:szCs w:val="18"/>
                                </w:rPr>
                                <w:t>If you expire 12/31/2015 get your membership renewal in soon!</w:t>
                              </w:r>
                              <w:r w:rsidRPr="008C7914">
                                <w:rPr>
                                  <w:rFonts w:ascii="Tahoma" w:eastAsia="Times New Roman" w:hAnsi="Tahoma" w:cs="Tahoma"/>
                                  <w:color w:val="FF0000"/>
                                  <w:sz w:val="18"/>
                                  <w:szCs w:val="18"/>
                                </w:rPr>
                                <w:t xml:space="preserve"> </w:t>
                              </w:r>
                            </w:p>
                            <w:p w:rsidR="008C7914" w:rsidRPr="008C7914" w:rsidRDefault="008C7914" w:rsidP="008C7914">
                              <w:pPr>
                                <w:spacing w:after="0" w:line="240" w:lineRule="auto"/>
                                <w:rPr>
                                  <w:rFonts w:ascii="Tahoma" w:eastAsia="Times New Roman" w:hAnsi="Tahoma" w:cs="Tahoma"/>
                                  <w:sz w:val="18"/>
                                  <w:szCs w:val="18"/>
                                </w:rPr>
                              </w:pPr>
                            </w:p>
                          </w:tc>
                        </w:tr>
                      </w:tbl>
                      <w:p w:rsidR="008C7914" w:rsidRPr="008C7914" w:rsidRDefault="008C7914" w:rsidP="008C7914">
                        <w:pPr>
                          <w:spacing w:after="0" w:line="240" w:lineRule="auto"/>
                          <w:rPr>
                            <w:rFonts w:ascii="Times New Roman" w:eastAsia="Times New Roman" w:hAnsi="Times New Roman" w:cs="Times New Roman"/>
                            <w:sz w:val="24"/>
                            <w:szCs w:val="24"/>
                          </w:rPr>
                        </w:pPr>
                      </w:p>
                    </w:tc>
                    <w:tc>
                      <w:tcPr>
                        <w:tcW w:w="300" w:type="dxa"/>
                        <w:hideMark/>
                      </w:tcPr>
                      <w:p w:rsidR="008C7914" w:rsidRPr="008C7914" w:rsidRDefault="008C7914" w:rsidP="008C7914">
                        <w:pPr>
                          <w:spacing w:after="0" w:line="240" w:lineRule="auto"/>
                          <w:rPr>
                            <w:rFonts w:ascii="Times New Roman" w:eastAsia="Times New Roman" w:hAnsi="Times New Roman" w:cs="Times New Roman"/>
                            <w:sz w:val="24"/>
                            <w:szCs w:val="24"/>
                          </w:rPr>
                        </w:pPr>
                        <w:r w:rsidRPr="008C7914">
                          <w:rPr>
                            <w:rFonts w:ascii="Times New Roman" w:eastAsia="Times New Roman" w:hAnsi="Times New Roman" w:cs="Times New Roman"/>
                            <w:sz w:val="24"/>
                            <w:szCs w:val="24"/>
                          </w:rPr>
                          <w:lastRenderedPageBreak/>
                          <w:t> </w:t>
                        </w:r>
                      </w:p>
                    </w:tc>
                    <w:tc>
                      <w:tcPr>
                        <w:tcW w:w="3900" w:type="dxa"/>
                        <w:hideMark/>
                      </w:tcPr>
                      <w:tbl>
                        <w:tblPr>
                          <w:tblW w:w="4395" w:type="dxa"/>
                          <w:tblCellSpacing w:w="0" w:type="dxa"/>
                          <w:tblCellMar>
                            <w:left w:w="0" w:type="dxa"/>
                            <w:right w:w="0" w:type="dxa"/>
                          </w:tblCellMar>
                          <w:tblLook w:val="04A0" w:firstRow="1" w:lastRow="0" w:firstColumn="1" w:lastColumn="0" w:noHBand="0" w:noVBand="1"/>
                        </w:tblPr>
                        <w:tblGrid>
                          <w:gridCol w:w="4395"/>
                        </w:tblGrid>
                        <w:tr w:rsidR="008C7914" w:rsidRPr="008C7914">
                          <w:trPr>
                            <w:tblCellSpacing w:w="0" w:type="dxa"/>
                          </w:trPr>
                          <w:tc>
                            <w:tcPr>
                              <w:tcW w:w="0" w:type="auto"/>
                              <w:tcMar>
                                <w:top w:w="0" w:type="dxa"/>
                                <w:left w:w="0" w:type="dxa"/>
                                <w:bottom w:w="150" w:type="dxa"/>
                                <w:right w:w="0" w:type="dxa"/>
                              </w:tcMar>
                              <w:vAlign w:val="center"/>
                              <w:hideMark/>
                            </w:tcPr>
                            <w:p w:rsidR="008C7914" w:rsidRPr="008C7914" w:rsidRDefault="008C7914" w:rsidP="008C7914">
                              <w:pPr>
                                <w:spacing w:before="100" w:beforeAutospacing="1" w:after="100" w:afterAutospacing="1" w:line="240" w:lineRule="auto"/>
                                <w:rPr>
                                  <w:rFonts w:ascii="Tahoma" w:eastAsia="Times New Roman" w:hAnsi="Tahoma" w:cs="Tahoma"/>
                                  <w:sz w:val="18"/>
                                  <w:szCs w:val="18"/>
                                </w:rPr>
                              </w:pPr>
                              <w:bookmarkStart w:id="2" w:name="anchor1"/>
                              <w:bookmarkEnd w:id="2"/>
                              <w:r w:rsidRPr="008C7914">
                                <w:rPr>
                                  <w:rFonts w:ascii="Tahoma" w:eastAsia="Times New Roman" w:hAnsi="Tahoma" w:cs="Tahoma"/>
                                  <w:color w:val="000000"/>
                                  <w:sz w:val="18"/>
                                  <w:szCs w:val="18"/>
                                </w:rPr>
                                <w:t>Fall is certainly upon us and also begins what is our busiest time of the year here at the Association.  We get back into the swing of things so to speak with preparation for the winter conferences, the annual conference, and all of our other educational offerings.  Typically some meetings get put on hold over the busy summer months and these have begun again also, including our board meeting, task force meetings, and other statewide coalition meetings.  There is never a shortage of EMS-related events on the calendar! </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color w:val="000000"/>
                                  <w:sz w:val="18"/>
                                  <w:szCs w:val="18"/>
                                </w:rPr>
                                <w:t>I wish you all a wonderful October and I hope to be able to see you at an upcoming association event.</w:t>
                              </w:r>
                            </w:p>
                            <w:p w:rsidR="008C7914" w:rsidRPr="008C7914" w:rsidRDefault="008C7914" w:rsidP="008C7914">
                              <w:pPr>
                                <w:spacing w:before="100" w:beforeAutospacing="1" w:after="100" w:afterAutospacing="1" w:line="240" w:lineRule="auto"/>
                                <w:rPr>
                                  <w:rFonts w:ascii="French Script MT" w:eastAsia="Times New Roman" w:hAnsi="French Script MT" w:cs="Tahoma"/>
                                  <w:color w:val="000000"/>
                                  <w:sz w:val="40"/>
                                  <w:szCs w:val="40"/>
                                </w:rPr>
                              </w:pPr>
                              <w:r w:rsidRPr="008C7914">
                                <w:rPr>
                                  <w:rFonts w:ascii="French Script MT" w:eastAsia="Times New Roman" w:hAnsi="French Script MT" w:cs="Tahoma"/>
                                  <w:color w:val="000000"/>
                                  <w:sz w:val="40"/>
                                  <w:szCs w:val="40"/>
                                </w:rPr>
                                <w:t>Curtis Halmrast</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President, NDEMSA  </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 </w:t>
                              </w:r>
                            </w:p>
                          </w:tc>
                        </w:tr>
                        <w:tr w:rsidR="008C7914" w:rsidRPr="008C7914">
                          <w:trPr>
                            <w:trHeight w:val="300"/>
                            <w:tblCellSpacing w:w="0" w:type="dxa"/>
                          </w:trPr>
                          <w:tc>
                            <w:tcPr>
                              <w:tcW w:w="0" w:type="auto"/>
                              <w:vAlign w:val="center"/>
                              <w:hideMark/>
                            </w:tcPr>
                            <w:p w:rsidR="008C7914" w:rsidRPr="008C7914" w:rsidRDefault="008C7914" w:rsidP="008C7914">
                              <w:pPr>
                                <w:spacing w:after="0" w:line="0" w:lineRule="auto"/>
                                <w:rPr>
                                  <w:rFonts w:ascii="Times New Roman" w:eastAsia="Times New Roman" w:hAnsi="Times New Roman" w:cs="Times New Roman"/>
                                  <w:sz w:val="2"/>
                                  <w:szCs w:val="2"/>
                                </w:rPr>
                              </w:pPr>
                              <w:r w:rsidRPr="008C7914">
                                <w:rPr>
                                  <w:rFonts w:ascii="Times New Roman" w:eastAsia="Times New Roman" w:hAnsi="Times New Roman" w:cs="Times New Roman"/>
                                  <w:sz w:val="2"/>
                                  <w:szCs w:val="2"/>
                                </w:rPr>
                                <w:t> </w:t>
                              </w:r>
                            </w:p>
                          </w:tc>
                        </w:tr>
                      </w:tbl>
                      <w:p w:rsidR="008C7914" w:rsidRDefault="008C7914" w:rsidP="008C7914">
                        <w:pPr>
                          <w:spacing w:after="240" w:line="240" w:lineRule="auto"/>
                          <w:jc w:val="center"/>
                          <w:rPr>
                            <w:rFonts w:ascii="Tahoma" w:eastAsia="Times New Roman" w:hAnsi="Tahoma" w:cs="Tahoma"/>
                            <w:b/>
                            <w:bCs/>
                            <w:sz w:val="27"/>
                            <w:szCs w:val="27"/>
                          </w:rPr>
                        </w:pPr>
                        <w:bookmarkStart w:id="3" w:name="anchor2"/>
                        <w:bookmarkEnd w:id="3"/>
                      </w:p>
                      <w:p w:rsidR="008C7914" w:rsidRDefault="008C7914" w:rsidP="008C7914">
                        <w:pPr>
                          <w:spacing w:after="240" w:line="240" w:lineRule="auto"/>
                          <w:jc w:val="center"/>
                          <w:rPr>
                            <w:rFonts w:ascii="Tahoma" w:eastAsia="Times New Roman" w:hAnsi="Tahoma" w:cs="Tahoma"/>
                            <w:b/>
                            <w:bCs/>
                            <w:sz w:val="27"/>
                            <w:szCs w:val="27"/>
                          </w:rPr>
                        </w:pPr>
                      </w:p>
                      <w:p w:rsidR="008C7914" w:rsidRPr="008C7914" w:rsidRDefault="008C7914" w:rsidP="008C7914">
                        <w:pPr>
                          <w:spacing w:after="240" w:line="240" w:lineRule="auto"/>
                          <w:jc w:val="center"/>
                          <w:rPr>
                            <w:rFonts w:ascii="Times New Roman" w:eastAsia="Times New Roman" w:hAnsi="Times New Roman" w:cs="Times New Roman"/>
                            <w:sz w:val="24"/>
                            <w:szCs w:val="24"/>
                          </w:rPr>
                        </w:pPr>
                        <w:r w:rsidRPr="008C7914">
                          <w:rPr>
                            <w:rFonts w:ascii="Tahoma" w:eastAsia="Times New Roman" w:hAnsi="Tahoma" w:cs="Tahoma"/>
                            <w:b/>
                            <w:bCs/>
                            <w:sz w:val="27"/>
                            <w:szCs w:val="27"/>
                          </w:rPr>
                          <w:lastRenderedPageBreak/>
                          <w:t>Executive Positions Nominations</w:t>
                        </w:r>
                        <w:r w:rsidRPr="008C7914">
                          <w:rPr>
                            <w:rFonts w:ascii="Tahoma" w:eastAsia="Times New Roman" w:hAnsi="Tahoma" w:cs="Tahoma"/>
                            <w:b/>
                            <w:bCs/>
                            <w:sz w:val="27"/>
                            <w:szCs w:val="27"/>
                          </w:rPr>
                          <w:br/>
                          <w:t> Due December 31st 2016</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Executive officer positions up for election in April 2016: President/ Secretary Treasurer. The positions’ description via the bylaws:</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PRESIDENT: The president shall preside at all meetings of the association and board.  He shall have charge of, and supervise over, the affairs of the association, appoint all committees and designate the chairman of each, and in general, perform and exercise the usual functions of the office of president of an association. </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The president also shall be chairman of the board, but will not have voting privileges except in the case of a tie by other board members.</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SECRETARY/TREASURER: The secretary shall have charge of all books, records, and papers of the association, give notice of, attend and keep accurate minutes of the meetings of the members of the association and board, be custodian of the corporate seal, carry out the directives of the president and the board and perform the duties of the office of secretary/treasurer of the association.  </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He/she shall hold the necessary papers, instruments, and documents executed on behalf of the association in the event there is no physical administrative office. </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 xml:space="preserve">He/she shall make a summarization of meeting proceedings and actions in the </w:t>
                        </w:r>
                        <w:r w:rsidRPr="008C7914">
                          <w:rPr>
                            <w:rFonts w:ascii="Tahoma" w:eastAsia="Times New Roman" w:hAnsi="Tahoma" w:cs="Tahoma"/>
                            <w:sz w:val="24"/>
                            <w:szCs w:val="24"/>
                          </w:rPr>
                          <w:lastRenderedPageBreak/>
                          <w:t>newsletter following each meeting. Treasurer duties include reviewing the financial records and processes of the association in conjunction with the NDEMSA office staff.</w:t>
                        </w:r>
                      </w:p>
                      <w:p w:rsidR="008C7914" w:rsidRDefault="008C7914" w:rsidP="008C7914">
                        <w:pPr>
                          <w:spacing w:before="100" w:beforeAutospacing="1" w:after="100" w:afterAutospacing="1" w:line="240" w:lineRule="auto"/>
                          <w:rPr>
                            <w:rFonts w:ascii="Tahoma" w:eastAsia="Times New Roman" w:hAnsi="Tahoma" w:cs="Tahoma"/>
                            <w:sz w:val="24"/>
                            <w:szCs w:val="24"/>
                          </w:rPr>
                        </w:pPr>
                        <w:r w:rsidRPr="008C7914">
                          <w:rPr>
                            <w:rFonts w:ascii="Tahoma" w:eastAsia="Times New Roman" w:hAnsi="Tahoma" w:cs="Tahoma"/>
                            <w:sz w:val="24"/>
                            <w:szCs w:val="24"/>
                          </w:rPr>
                          <w:t>Currently there are no candidates running. If you are interested and eligible, please contact the office for more information. The deadline for nominations is December 1, 2015.</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p>
                      <w:p w:rsidR="008C7914" w:rsidRPr="008C7914" w:rsidRDefault="008C7914" w:rsidP="008C7914">
                        <w:pPr>
                          <w:spacing w:before="100" w:beforeAutospacing="1" w:after="100" w:afterAutospacing="1" w:line="240" w:lineRule="auto"/>
                          <w:jc w:val="center"/>
                          <w:rPr>
                            <w:rFonts w:ascii="Times New Roman" w:eastAsia="Times New Roman" w:hAnsi="Times New Roman" w:cs="Times New Roman"/>
                            <w:sz w:val="24"/>
                            <w:szCs w:val="24"/>
                          </w:rPr>
                        </w:pPr>
                        <w:bookmarkStart w:id="4" w:name="ProposedPolicyChange"/>
                        <w:bookmarkEnd w:id="4"/>
                        <w:r w:rsidRPr="008C7914">
                          <w:rPr>
                            <w:rFonts w:ascii="Tahoma" w:eastAsia="Times New Roman" w:hAnsi="Tahoma" w:cs="Tahoma"/>
                            <w:b/>
                            <w:bCs/>
                            <w:sz w:val="27"/>
                            <w:szCs w:val="27"/>
                          </w:rPr>
                          <w:t>Proposed Policy Change</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The North Dakota EMS Association is looking to change the policy procedure involving Nomination and Elections for the purpose of getting the best qualified candidates.</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The proposed change for Board Officer positions- the Nominations/Election Committee will compile a list of eligible Association members by no later than September 30</w:t>
                        </w:r>
                        <w:r w:rsidRPr="008C7914">
                          <w:rPr>
                            <w:rFonts w:ascii="Tahoma" w:eastAsia="Times New Roman" w:hAnsi="Tahoma" w:cs="Tahoma"/>
                            <w:sz w:val="24"/>
                            <w:szCs w:val="24"/>
                            <w:vertAlign w:val="superscript"/>
                          </w:rPr>
                          <w:t>th</w:t>
                        </w:r>
                        <w:r w:rsidRPr="008C7914">
                          <w:rPr>
                            <w:rFonts w:ascii="Tahoma" w:eastAsia="Times New Roman" w:hAnsi="Tahoma" w:cs="Tahoma"/>
                            <w:sz w:val="24"/>
                            <w:szCs w:val="24"/>
                          </w:rPr>
                          <w:t xml:space="preserve"> of each year.</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Eligibility defined as having previously served a minimum of one full term, either elected or appointed on the Board of Directors in the past 10 years. Each eligible member will be contacted by a representative of the Nominations/Election Committee to determine their willingness to run for any upcoming vacancy.</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Eligible members who indicate an interest in running for office will be required to submit an application no later than December 31st of each year.</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color w:val="000000"/>
                            <w:sz w:val="24"/>
                            <w:szCs w:val="24"/>
                          </w:rPr>
                          <w:t xml:space="preserve">After a meet the </w:t>
                        </w:r>
                        <w:proofErr w:type="gramStart"/>
                        <w:r w:rsidRPr="008C7914">
                          <w:rPr>
                            <w:rFonts w:ascii="Tahoma" w:eastAsia="Times New Roman" w:hAnsi="Tahoma" w:cs="Tahoma"/>
                            <w:color w:val="000000"/>
                            <w:sz w:val="24"/>
                            <w:szCs w:val="24"/>
                          </w:rPr>
                          <w:t>candidates</w:t>
                        </w:r>
                        <w:proofErr w:type="gramEnd"/>
                        <w:r w:rsidRPr="008C7914">
                          <w:rPr>
                            <w:rFonts w:ascii="Tahoma" w:eastAsia="Times New Roman" w:hAnsi="Tahoma" w:cs="Tahoma"/>
                            <w:color w:val="000000"/>
                            <w:sz w:val="24"/>
                            <w:szCs w:val="24"/>
                          </w:rPr>
                          <w:t xml:space="preserve"> period in </w:t>
                        </w:r>
                        <w:r w:rsidRPr="008C7914">
                          <w:rPr>
                            <w:rFonts w:ascii="Tahoma" w:eastAsia="Times New Roman" w:hAnsi="Tahoma" w:cs="Tahoma"/>
                            <w:color w:val="000000"/>
                            <w:sz w:val="24"/>
                            <w:szCs w:val="24"/>
                          </w:rPr>
                          <w:lastRenderedPageBreak/>
                          <w:t>January the voting for all officer and director positions will take place in late February.</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The proposed change for the Regional Director Positions (After April 2016) is open positions in each region will be posted for nomination solicitations beginning July 1</w:t>
                        </w:r>
                        <w:r w:rsidRPr="008C7914">
                          <w:rPr>
                            <w:rFonts w:ascii="Tahoma" w:eastAsia="Times New Roman" w:hAnsi="Tahoma" w:cs="Tahoma"/>
                            <w:sz w:val="24"/>
                            <w:szCs w:val="24"/>
                            <w:vertAlign w:val="superscript"/>
                          </w:rPr>
                          <w:t>st</w:t>
                        </w:r>
                        <w:r w:rsidRPr="008C7914">
                          <w:rPr>
                            <w:rFonts w:ascii="Tahoma" w:eastAsia="Times New Roman" w:hAnsi="Tahoma" w:cs="Tahoma"/>
                            <w:sz w:val="24"/>
                            <w:szCs w:val="24"/>
                          </w:rPr>
                          <w:t xml:space="preserve"> and will continue until December 31</w:t>
                        </w:r>
                        <w:r w:rsidRPr="008C7914">
                          <w:rPr>
                            <w:rFonts w:ascii="Tahoma" w:eastAsia="Times New Roman" w:hAnsi="Tahoma" w:cs="Tahoma"/>
                            <w:sz w:val="24"/>
                            <w:szCs w:val="24"/>
                            <w:vertAlign w:val="superscript"/>
                          </w:rPr>
                          <w:t>st</w:t>
                        </w:r>
                        <w:r w:rsidRPr="008C7914">
                          <w:rPr>
                            <w:rFonts w:ascii="Tahoma" w:eastAsia="Times New Roman" w:hAnsi="Tahoma" w:cs="Tahoma"/>
                            <w:sz w:val="24"/>
                            <w:szCs w:val="24"/>
                          </w:rPr>
                          <w:t xml:space="preserve"> in year proceeding the election period.</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Eligible members who indicate an interest in running for office will be required to submit an application no later than December 31</w:t>
                        </w:r>
                        <w:r w:rsidRPr="008C7914">
                          <w:rPr>
                            <w:rFonts w:ascii="Tahoma" w:eastAsia="Times New Roman" w:hAnsi="Tahoma" w:cs="Tahoma"/>
                            <w:sz w:val="24"/>
                            <w:szCs w:val="24"/>
                            <w:vertAlign w:val="superscript"/>
                          </w:rPr>
                          <w:t>st</w:t>
                        </w:r>
                        <w:r w:rsidRPr="008C7914">
                          <w:rPr>
                            <w:rFonts w:ascii="Tahoma" w:eastAsia="Times New Roman" w:hAnsi="Tahoma" w:cs="Tahoma"/>
                            <w:sz w:val="24"/>
                            <w:szCs w:val="24"/>
                          </w:rPr>
                          <w:t xml:space="preserve"> of each year.</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All candidates for Primary or Regional Board positions will be required to submit a nomination statement and photo to be published in the Winter Response Time magazine and on NDEMSA social media.</w:t>
                        </w:r>
                      </w:p>
                      <w:p w:rsidR="008C7914" w:rsidRPr="008C7914" w:rsidRDefault="008C7914" w:rsidP="008C7914">
                        <w:pPr>
                          <w:spacing w:before="100" w:beforeAutospacing="1" w:after="100" w:afterAutospacing="1" w:line="240" w:lineRule="auto"/>
                          <w:rPr>
                            <w:rFonts w:ascii="Times New Roman" w:eastAsia="Times New Roman" w:hAnsi="Times New Roman" w:cs="Times New Roman"/>
                            <w:sz w:val="24"/>
                            <w:szCs w:val="24"/>
                          </w:rPr>
                        </w:pPr>
                        <w:r w:rsidRPr="008C7914">
                          <w:rPr>
                            <w:rFonts w:ascii="Tahoma" w:eastAsia="Times New Roman" w:hAnsi="Tahoma" w:cs="Tahoma"/>
                            <w:sz w:val="24"/>
                            <w:szCs w:val="24"/>
                          </w:rPr>
                          <w:t xml:space="preserve">For more information on the proposed policy change visit </w:t>
                        </w:r>
                        <w:hyperlink r:id="rId19" w:tgtFrame="_blank" w:history="1">
                          <w:r w:rsidRPr="008C7914">
                            <w:rPr>
                              <w:rFonts w:ascii="Tahoma" w:eastAsia="Times New Roman" w:hAnsi="Tahoma" w:cs="Tahoma"/>
                              <w:color w:val="0000FF"/>
                              <w:sz w:val="24"/>
                              <w:szCs w:val="24"/>
                              <w:u w:val="single"/>
                            </w:rPr>
                            <w:t>www.ndemsa.org</w:t>
                          </w:r>
                        </w:hyperlink>
                        <w:bookmarkStart w:id="5" w:name="_GoBack"/>
                        <w:bookmarkEnd w:id="5"/>
                      </w:p>
                      <w:p w:rsidR="008C7914" w:rsidRPr="008C7914" w:rsidRDefault="008C7914" w:rsidP="008C7914">
                        <w:pPr>
                          <w:spacing w:after="0" w:line="240" w:lineRule="auto"/>
                          <w:rPr>
                            <w:rFonts w:ascii="Times New Roman" w:eastAsia="Times New Roman" w:hAnsi="Times New Roman" w:cs="Times New Roman"/>
                            <w:sz w:val="24"/>
                            <w:szCs w:val="24"/>
                          </w:rPr>
                        </w:pPr>
                        <w:r w:rsidRPr="008C7914">
                          <w:rPr>
                            <w:rFonts w:ascii="Times New Roman" w:eastAsia="Times New Roman" w:hAnsi="Times New Roman" w:cs="Times New Roman"/>
                            <w:sz w:val="27"/>
                            <w:szCs w:val="27"/>
                          </w:rPr>
                          <w:t>Important information about the EMS Cruise</w:t>
                        </w:r>
                      </w:p>
                      <w:p w:rsidR="008C7914" w:rsidRPr="008C7914" w:rsidRDefault="008C7914" w:rsidP="008C7914">
                        <w:pPr>
                          <w:spacing w:before="100" w:beforeAutospacing="1" w:after="100" w:afterAutospacing="1" w:line="240" w:lineRule="auto"/>
                          <w:jc w:val="center"/>
                          <w:rPr>
                            <w:rFonts w:ascii="Times New Roman" w:eastAsia="Times New Roman" w:hAnsi="Times New Roman" w:cs="Times New Roman"/>
                            <w:sz w:val="24"/>
                            <w:szCs w:val="24"/>
                          </w:rPr>
                        </w:pPr>
                        <w:r w:rsidRPr="008C7914">
                          <w:rPr>
                            <w:rFonts w:ascii="Times New Roman" w:eastAsia="Times New Roman" w:hAnsi="Times New Roman" w:cs="Times New Roman"/>
                            <w:b/>
                            <w:bCs/>
                            <w:color w:val="FF0000"/>
                            <w:sz w:val="33"/>
                            <w:szCs w:val="33"/>
                          </w:rPr>
                          <w:t>EMS Cruise Cabins Now as Much as $340 Less Than Other Sources</w:t>
                        </w:r>
                        <w:r w:rsidRPr="008C7914">
                          <w:rPr>
                            <w:rFonts w:ascii="Times New Roman" w:eastAsia="Times New Roman" w:hAnsi="Times New Roman" w:cs="Times New Roman"/>
                            <w:sz w:val="24"/>
                            <w:szCs w:val="24"/>
                          </w:rPr>
                          <w:br/>
                        </w:r>
                        <w:r w:rsidRPr="008C7914">
                          <w:rPr>
                            <w:rFonts w:ascii="Times New Roman" w:eastAsia="Times New Roman" w:hAnsi="Times New Roman" w:cs="Times New Roman"/>
                            <w:i/>
                            <w:iCs/>
                            <w:color w:val="696969"/>
                            <w:sz w:val="27"/>
                            <w:szCs w:val="27"/>
                          </w:rPr>
                          <w:t>Only a few cabins left at these prices!</w:t>
                        </w:r>
                      </w:p>
                      <w:p w:rsidR="008C7914" w:rsidRPr="008C7914" w:rsidRDefault="008C7914" w:rsidP="008C7914">
                        <w:pPr>
                          <w:spacing w:before="100" w:beforeAutospacing="1" w:after="100" w:afterAutospacing="1" w:line="240" w:lineRule="atLeast"/>
                          <w:rPr>
                            <w:rFonts w:ascii="Times New Roman" w:eastAsia="Times New Roman" w:hAnsi="Times New Roman" w:cs="Times New Roman"/>
                            <w:sz w:val="24"/>
                            <w:szCs w:val="24"/>
                          </w:rPr>
                        </w:pPr>
                        <w:r w:rsidRPr="008C7914">
                          <w:rPr>
                            <w:rFonts w:ascii="Tahoma" w:eastAsia="Times New Roman" w:hAnsi="Tahoma" w:cs="Tahoma"/>
                            <w:color w:val="111111"/>
                            <w:sz w:val="18"/>
                            <w:szCs w:val="18"/>
                          </w:rPr>
                          <w:t xml:space="preserve">For just about as long as there has been an EMS Cruise, passengers have been paying less than nearly anyone else who booked the same cabin on the same cruise! That's just a fact; and now, we've done it again! Everyone who has already booked a balcony cabin for the next EMS Cruise paid as much as $340 less for their cabin than current rates ($360 less than our early bird rate for double occupancy). If you were to book this exact same cruise on your own right now from the Carnival website, not only would you not </w:t>
                        </w:r>
                        <w:r w:rsidRPr="008C7914">
                          <w:rPr>
                            <w:rFonts w:ascii="Tahoma" w:eastAsia="Times New Roman" w:hAnsi="Tahoma" w:cs="Tahoma"/>
                            <w:color w:val="111111"/>
                            <w:sz w:val="18"/>
                            <w:szCs w:val="18"/>
                          </w:rPr>
                          <w:lastRenderedPageBreak/>
                          <w:t xml:space="preserve">get all of the EMS Cruise extras, including two cocktail parties, $25 per cabin shipboard credit, group photo and everything else, you'd pay $340 more! </w:t>
                        </w:r>
                        <w:proofErr w:type="spellStart"/>
                        <w:r w:rsidRPr="008C7914">
                          <w:rPr>
                            <w:rFonts w:ascii="Tahoma" w:eastAsia="Times New Roman" w:hAnsi="Tahoma" w:cs="Tahoma"/>
                            <w:color w:val="111111"/>
                            <w:sz w:val="18"/>
                            <w:szCs w:val="18"/>
                          </w:rPr>
                          <w:t>Oceanview</w:t>
                        </w:r>
                        <w:proofErr w:type="spellEnd"/>
                        <w:r w:rsidRPr="008C7914">
                          <w:rPr>
                            <w:rFonts w:ascii="Tahoma" w:eastAsia="Times New Roman" w:hAnsi="Tahoma" w:cs="Tahoma"/>
                            <w:color w:val="111111"/>
                            <w:sz w:val="18"/>
                            <w:szCs w:val="18"/>
                          </w:rPr>
                          <w:t xml:space="preserve"> cabins are currently $160 more than the EMS Cruise price and interior cabins are selling for $200 more!</w:t>
                        </w:r>
                        <w:r w:rsidRPr="008C7914">
                          <w:rPr>
                            <w:rFonts w:ascii="Tahoma" w:eastAsia="Times New Roman" w:hAnsi="Tahoma" w:cs="Tahoma"/>
                            <w:color w:val="111111"/>
                            <w:sz w:val="18"/>
                            <w:szCs w:val="18"/>
                          </w:rPr>
                          <w:br/>
                        </w:r>
                        <w:r w:rsidRPr="008C7914">
                          <w:rPr>
                            <w:rFonts w:ascii="Tahoma" w:eastAsia="Times New Roman" w:hAnsi="Tahoma" w:cs="Tahoma"/>
                            <w:color w:val="111111"/>
                            <w:sz w:val="18"/>
                            <w:szCs w:val="18"/>
                          </w:rPr>
                          <w:br/>
                          <w:t>You can still cash in on these savings, just like the other 230 passengers have done, but there is a catch: There is only</w:t>
                        </w:r>
                        <w:proofErr w:type="gramStart"/>
                        <w:r w:rsidRPr="008C7914">
                          <w:rPr>
                            <w:rFonts w:ascii="Tahoma" w:eastAsia="Times New Roman" w:hAnsi="Tahoma" w:cs="Tahoma"/>
                            <w:color w:val="111111"/>
                            <w:sz w:val="18"/>
                            <w:szCs w:val="18"/>
                          </w:rPr>
                          <w:t>  a</w:t>
                        </w:r>
                        <w:proofErr w:type="gramEnd"/>
                        <w:r w:rsidRPr="008C7914">
                          <w:rPr>
                            <w:rFonts w:ascii="Tahoma" w:eastAsia="Times New Roman" w:hAnsi="Tahoma" w:cs="Tahoma"/>
                            <w:color w:val="111111"/>
                            <w:sz w:val="18"/>
                            <w:szCs w:val="18"/>
                          </w:rPr>
                          <w:t xml:space="preserve"> handful of cabins left in each category at these prices. When they are sold, even our price will increase. That means if you or someone you know has been waiting to book, you simply can't wait any longer. While we'll be able to get more cabins, they will be priced closer to the current rates.</w:t>
                        </w:r>
                        <w:r w:rsidRPr="008C7914">
                          <w:rPr>
                            <w:rFonts w:ascii="Tahoma" w:eastAsia="Times New Roman" w:hAnsi="Tahoma" w:cs="Tahoma"/>
                            <w:color w:val="111111"/>
                            <w:sz w:val="18"/>
                            <w:szCs w:val="18"/>
                          </w:rPr>
                          <w:br/>
                        </w:r>
                        <w:r w:rsidRPr="008C7914">
                          <w:rPr>
                            <w:rFonts w:ascii="Tahoma" w:eastAsia="Times New Roman" w:hAnsi="Tahoma" w:cs="Tahoma"/>
                            <w:color w:val="111111"/>
                            <w:sz w:val="18"/>
                            <w:szCs w:val="18"/>
                          </w:rPr>
                          <w:br/>
                          <w:t xml:space="preserve">Get more information and book right now by </w:t>
                        </w:r>
                        <w:hyperlink r:id="rId20" w:tgtFrame="_blank" w:history="1">
                          <w:r w:rsidRPr="008C7914">
                            <w:rPr>
                              <w:rFonts w:ascii="Tahoma" w:eastAsia="Times New Roman" w:hAnsi="Tahoma" w:cs="Tahoma"/>
                              <w:color w:val="0000FF"/>
                              <w:sz w:val="18"/>
                              <w:szCs w:val="18"/>
                              <w:u w:val="single"/>
                            </w:rPr>
                            <w:t>http://www.emscruise.com</w:t>
                          </w:r>
                        </w:hyperlink>
                        <w:r w:rsidRPr="008C7914">
                          <w:rPr>
                            <w:rFonts w:ascii="Tahoma" w:eastAsia="Times New Roman" w:hAnsi="Tahoma" w:cs="Tahoma"/>
                            <w:color w:val="111111"/>
                            <w:sz w:val="18"/>
                            <w:szCs w:val="18"/>
                          </w:rPr>
                          <w:t>/. If you need personal assistance, you can call the EMS Cruise staff at 800-793-6820 or click any of the icons for web, email and the EMS Cruise social media sites.</w:t>
                        </w:r>
                        <w:r w:rsidRPr="008C7914">
                          <w:rPr>
                            <w:rFonts w:ascii="Tahoma" w:eastAsia="Times New Roman" w:hAnsi="Tahoma" w:cs="Tahoma"/>
                            <w:color w:val="111111"/>
                            <w:sz w:val="18"/>
                            <w:szCs w:val="18"/>
                          </w:rPr>
                          <w:br/>
                        </w:r>
                        <w:r w:rsidRPr="008C7914">
                          <w:rPr>
                            <w:rFonts w:ascii="Tahoma" w:eastAsia="Times New Roman" w:hAnsi="Tahoma" w:cs="Tahoma"/>
                            <w:color w:val="111111"/>
                            <w:sz w:val="18"/>
                            <w:szCs w:val="18"/>
                          </w:rPr>
                          <w:br/>
                          <w:t>Join nearly 250 EMTs, Paramedics, First Responders, and Firefighters along with their family and friends on the next EMS Cruise, March 12-19, 2016.</w:t>
                        </w:r>
                      </w:p>
                      <w:tbl>
                        <w:tblPr>
                          <w:tblW w:w="5000" w:type="pct"/>
                          <w:tblCellSpacing w:w="0" w:type="dxa"/>
                          <w:tblCellMar>
                            <w:left w:w="0" w:type="dxa"/>
                            <w:right w:w="0" w:type="dxa"/>
                          </w:tblCellMar>
                          <w:tblLook w:val="04A0" w:firstRow="1" w:lastRow="0" w:firstColumn="1" w:lastColumn="0" w:noHBand="0" w:noVBand="1"/>
                        </w:tblPr>
                        <w:tblGrid>
                          <w:gridCol w:w="4375"/>
                        </w:tblGrid>
                        <w:tr w:rsidR="008C7914" w:rsidRPr="008C7914">
                          <w:trPr>
                            <w:tblCellSpacing w:w="0" w:type="dxa"/>
                          </w:trPr>
                          <w:tc>
                            <w:tcPr>
                              <w:tcW w:w="0" w:type="auto"/>
                              <w:tcMar>
                                <w:top w:w="0" w:type="dxa"/>
                                <w:left w:w="0" w:type="dxa"/>
                                <w:bottom w:w="150" w:type="dxa"/>
                                <w:right w:w="0" w:type="dxa"/>
                              </w:tcMar>
                              <w:vAlign w:val="center"/>
                              <w:hideMark/>
                            </w:tcPr>
                            <w:p w:rsidR="008C7914" w:rsidRPr="008C7914" w:rsidRDefault="008C7914" w:rsidP="008C7914">
                              <w:pPr>
                                <w:spacing w:before="100" w:beforeAutospacing="1" w:after="100" w:afterAutospacing="1" w:line="270" w:lineRule="atLeast"/>
                                <w:jc w:val="center"/>
                                <w:rPr>
                                  <w:rFonts w:ascii="Tahoma" w:eastAsia="Times New Roman" w:hAnsi="Tahoma" w:cs="Tahoma"/>
                                  <w:sz w:val="18"/>
                                  <w:szCs w:val="18"/>
                                </w:rPr>
                              </w:pPr>
                              <w:r w:rsidRPr="008C7914">
                                <w:rPr>
                                  <w:rFonts w:ascii="Tahoma" w:eastAsia="Times New Roman" w:hAnsi="Tahoma" w:cs="Tahoma"/>
                                  <w:b/>
                                  <w:bCs/>
                                  <w:sz w:val="21"/>
                                  <w:szCs w:val="21"/>
                                </w:rPr>
                                <w:t>October 5th Board Meeting and the 2015 Strategic Planning Execution Report</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 xml:space="preserve">The NDEMSA Board meeting </w:t>
                              </w:r>
                              <w:proofErr w:type="spellStart"/>
                              <w:r w:rsidRPr="008C7914">
                                <w:rPr>
                                  <w:rFonts w:ascii="Tahoma" w:eastAsia="Times New Roman" w:hAnsi="Tahoma" w:cs="Tahoma"/>
                                  <w:sz w:val="18"/>
                                  <w:szCs w:val="18"/>
                                </w:rPr>
                                <w:t>wase</w:t>
                              </w:r>
                              <w:proofErr w:type="spellEnd"/>
                              <w:r w:rsidRPr="008C7914">
                                <w:rPr>
                                  <w:rFonts w:ascii="Tahoma" w:eastAsia="Times New Roman" w:hAnsi="Tahoma" w:cs="Tahoma"/>
                                  <w:sz w:val="18"/>
                                  <w:szCs w:val="18"/>
                                </w:rPr>
                                <w:t xml:space="preserve"> held October 5, 2015 at noon. The meeting took place at the Ramada Inn</w:t>
                              </w:r>
                              <w:proofErr w:type="gramStart"/>
                              <w:r w:rsidRPr="008C7914">
                                <w:rPr>
                                  <w:rFonts w:ascii="Tahoma" w:eastAsia="Times New Roman" w:hAnsi="Tahoma" w:cs="Tahoma"/>
                                  <w:sz w:val="18"/>
                                  <w:szCs w:val="18"/>
                                </w:rPr>
                                <w:t>  Bismarck</w:t>
                              </w:r>
                              <w:proofErr w:type="gramEnd"/>
                              <w:r w:rsidRPr="008C7914">
                                <w:rPr>
                                  <w:rFonts w:ascii="Tahoma" w:eastAsia="Times New Roman" w:hAnsi="Tahoma" w:cs="Tahoma"/>
                                  <w:sz w:val="18"/>
                                  <w:szCs w:val="18"/>
                                </w:rPr>
                                <w:t xml:space="preserve"> (1400 East Interchange Ave). The agenda is available online at www. </w:t>
                              </w:r>
                              <w:proofErr w:type="gramStart"/>
                              <w:r w:rsidRPr="008C7914">
                                <w:rPr>
                                  <w:rFonts w:ascii="Tahoma" w:eastAsia="Times New Roman" w:hAnsi="Tahoma" w:cs="Tahoma"/>
                                  <w:sz w:val="18"/>
                                  <w:szCs w:val="18"/>
                                </w:rPr>
                                <w:t>ndemsa.org</w:t>
                              </w:r>
                              <w:proofErr w:type="gramEnd"/>
                              <w:r w:rsidRPr="008C7914">
                                <w:rPr>
                                  <w:rFonts w:ascii="Tahoma" w:eastAsia="Times New Roman" w:hAnsi="Tahoma" w:cs="Tahoma"/>
                                  <w:sz w:val="18"/>
                                  <w:szCs w:val="18"/>
                                </w:rPr>
                                <w:t>. Minutes will be added once they are completed in the member area.</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br/>
                              </w:r>
                              <w:r w:rsidRPr="008C7914">
                                <w:rPr>
                                  <w:rFonts w:ascii="Tahoma" w:eastAsia="Times New Roman" w:hAnsi="Tahoma" w:cs="Tahoma"/>
                                  <w:color w:val="000000"/>
                                  <w:sz w:val="18"/>
                                  <w:szCs w:val="18"/>
                                </w:rPr>
                                <w:t>The Strategic Planning Execution Report will be available for download after it is officially adopted at the October 5th board meeting.  It will be under the About NDEMSA tab and the Strategic Goals page.</w:t>
                              </w:r>
                            </w:p>
                            <w:p w:rsidR="008C7914" w:rsidRPr="008C7914" w:rsidRDefault="008C7914" w:rsidP="008C7914">
                              <w:pPr>
                                <w:spacing w:before="100" w:beforeAutospacing="1" w:after="100" w:afterAutospacing="1" w:line="240" w:lineRule="auto"/>
                                <w:jc w:val="center"/>
                                <w:rPr>
                                  <w:rFonts w:ascii="Tahoma" w:eastAsia="Times New Roman" w:hAnsi="Tahoma" w:cs="Tahoma"/>
                                  <w:sz w:val="18"/>
                                  <w:szCs w:val="18"/>
                                </w:rPr>
                              </w:pPr>
                            </w:p>
                            <w:p w:rsidR="008C7914" w:rsidRPr="008C7914" w:rsidRDefault="008C7914" w:rsidP="008C7914">
                              <w:pPr>
                                <w:spacing w:before="100" w:beforeAutospacing="1" w:after="100" w:afterAutospacing="1" w:line="240" w:lineRule="auto"/>
                                <w:jc w:val="center"/>
                                <w:rPr>
                                  <w:rFonts w:ascii="Tahoma" w:eastAsia="Times New Roman" w:hAnsi="Tahoma" w:cs="Tahoma"/>
                                  <w:sz w:val="18"/>
                                  <w:szCs w:val="18"/>
                                </w:rPr>
                              </w:pPr>
                              <w:bookmarkStart w:id="6" w:name="E.V.E.N.T."/>
                              <w:bookmarkEnd w:id="6"/>
                              <w:r w:rsidRPr="008C7914">
                                <w:rPr>
                                  <w:rFonts w:ascii="Tahoma" w:eastAsia="Times New Roman" w:hAnsi="Tahoma" w:cs="Tahoma"/>
                                  <w:b/>
                                  <w:bCs/>
                                  <w:color w:val="000000"/>
                                  <w:sz w:val="21"/>
                                  <w:szCs w:val="21"/>
                                </w:rPr>
                                <w:t>E.V.E.N.T Reporting Tool</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b/>
                                  <w:bCs/>
                                  <w:sz w:val="18"/>
                                  <w:szCs w:val="18"/>
                                </w:rPr>
                                <w:t>What is E.V.E.N.T?</w:t>
                              </w:r>
                              <w:r w:rsidRPr="008C7914">
                                <w:rPr>
                                  <w:rFonts w:ascii="Tahoma" w:eastAsia="Times New Roman" w:hAnsi="Tahoma" w:cs="Tahoma"/>
                                  <w:noProof/>
                                  <w:sz w:val="18"/>
                                  <w:szCs w:val="18"/>
                                </w:rPr>
                                <w:lastRenderedPageBreak/>
                                <mc:AlternateContent>
                                  <mc:Choice Requires="wps">
                                    <w:drawing>
                                      <wp:inline distT="0" distB="0" distL="0" distR="0">
                                        <wp:extent cx="1905000" cy="2114550"/>
                                        <wp:effectExtent l="0" t="0" r="0" b="0"/>
                                        <wp:docPr id="4" name="Rectangle 4" descr="https://snt148.mail.live.com/Handlers/ImageProxy.mvc?bicild=&amp;canary=cww4FHmj3UZbFHPpi7MDz4QhRZv22uQB78pSHgCWFBE%3d0&amp;url=http%3a%2f%2fnone26.wildapricot.org%2fResources%2fPictures%2fEVENT%2520button%25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14" w:rsidRDefault="008C7914" w:rsidP="008C7914">
                                                    <w:pPr>
                                                      <w:jc w:val="center"/>
                                                    </w:pPr>
                                                    <w:r>
                                                      <w:rPr>
                                                        <w:rFonts w:ascii="Tahoma" w:hAnsi="Tahoma" w:cs="Tahoma"/>
                                                        <w:noProof/>
                                                        <w:sz w:val="18"/>
                                                        <w:szCs w:val="18"/>
                                                      </w:rPr>
                                                      <w:drawing>
                                                        <wp:inline distT="0" distB="0" distL="0" distR="0">
                                                          <wp:extent cx="1722120" cy="1911553"/>
                                                          <wp:effectExtent l="0" t="0" r="0" b="0"/>
                                                          <wp:docPr id="24" name="Picture 24" descr="http://None26.wildapricot.org/Resources/Pictures/EVENT%20butto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one26.wildapricot.org/Resources/Pictures/EVENT%20button%20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2120" cy="191155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4" o:spid="_x0000_s1028" alt="https://snt148.mail.live.com/Handlers/ImageProxy.mvc?bicild=&amp;canary=cww4FHmj3UZbFHPpi7MDz4QhRZv22uQB78pSHgCWFBE%3d0&amp;url=http%3a%2f%2fnone26.wildapricot.org%2fResources%2fPictures%2fEVENT%2520button%2520logo.jpg" style="width:150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" filled="f" stroked="f">
                                        <o:lock v:ext="edit" aspectratio="t"/>
                                        <v:textbox>
                                          <w:txbxContent>
                                            <w:p w:rsidR="008C7914" w:rsidRDefault="008C7914" w:rsidP="008C7914">
                                              <w:pPr>
                                                <w:jc w:val="center"/>
                                              </w:pPr>
                                              <w:r>
                                                <w:rPr>
                                                  <w:rFonts w:ascii="Tahoma" w:hAnsi="Tahoma" w:cs="Tahoma"/>
                                                  <w:noProof/>
                                                  <w:sz w:val="18"/>
                                                  <w:szCs w:val="18"/>
                                                </w:rPr>
                                                <w:drawing>
                                                  <wp:inline distT="0" distB="0" distL="0" distR="0">
                                                    <wp:extent cx="1722120" cy="1911553"/>
                                                    <wp:effectExtent l="0" t="0" r="0" b="0"/>
                                                    <wp:docPr id="24" name="Picture 24" descr="http://None26.wildapricot.org/Resources/Pictures/EVENT%20butto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one26.wildapricot.org/Resources/Pictures/EVENT%20button%20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2120" cy="1911553"/>
                                                            </a:xfrm>
                                                            <a:prstGeom prst="rect">
                                                              <a:avLst/>
                                                            </a:prstGeom>
                                                            <a:noFill/>
                                                            <a:ln>
                                                              <a:noFill/>
                                                            </a:ln>
                                                          </pic:spPr>
                                                        </pic:pic>
                                                      </a:graphicData>
                                                    </a:graphic>
                                                  </wp:inline>
                                                </w:drawing>
                                              </w:r>
                                            </w:p>
                                          </w:txbxContent>
                                        </v:textbox>
                                        <w10:anchorlock/>
                                      </v:rect>
                                    </w:pict>
                                  </mc:Fallback>
                                </mc:AlternateConten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color w:val="000000"/>
                                  <w:sz w:val="23"/>
                                  <w:szCs w:val="23"/>
                                </w:rPr>
                                <w:t>The EMS Vol</w:t>
                              </w:r>
                              <w:r w:rsidRPr="008C7914">
                                <w:rPr>
                                  <w:rFonts w:ascii="Tahoma" w:eastAsia="Times New Roman" w:hAnsi="Tahoma" w:cs="Tahoma"/>
                                  <w:color w:val="000000"/>
                                  <w:sz w:val="18"/>
                                  <w:szCs w:val="18"/>
                                </w:rPr>
                                <w:t>untary Event Notification Tool (E.V.E.N.T.) is free, online, anonymous tool that supports the confidential and non-punitive</w:t>
                              </w:r>
                              <w:r w:rsidRPr="008C7914">
                                <w:rPr>
                                  <w:rFonts w:ascii="Tahoma" w:eastAsia="Times New Roman" w:hAnsi="Tahoma" w:cs="Tahoma"/>
                                  <w:sz w:val="18"/>
                                  <w:szCs w:val="18"/>
                                </w:rPr>
                                <w:t xml:space="preserve"> </w:t>
                              </w:r>
                              <w:r w:rsidRPr="008C7914">
                                <w:rPr>
                                  <w:rFonts w:ascii="Tahoma" w:eastAsia="Times New Roman" w:hAnsi="Tahoma" w:cs="Tahoma"/>
                                  <w:color w:val="000000"/>
                                  <w:sz w:val="18"/>
                                  <w:szCs w:val="18"/>
                                </w:rPr>
                                <w:t>reporting of safety events.</w:t>
                              </w:r>
                              <w:r w:rsidRPr="008C7914">
                                <w:rPr>
                                  <w:rFonts w:ascii="Tahoma" w:eastAsia="Times New Roman" w:hAnsi="Tahoma" w:cs="Tahoma"/>
                                  <w:sz w:val="18"/>
                                  <w:szCs w:val="18"/>
                                </w:rPr>
                                <w:t xml:space="preserve"> </w:t>
                              </w:r>
                              <w:r w:rsidRPr="008C7914">
                                <w:rPr>
                                  <w:rFonts w:ascii="Tahoma" w:eastAsia="Times New Roman" w:hAnsi="Tahoma" w:cs="Tahoma"/>
                                  <w:color w:val="000000"/>
                                  <w:sz w:val="18"/>
                                  <w:szCs w:val="18"/>
                                </w:rPr>
                                <w:t>Modeled after the Pennsylvania EMS office system, it was developed to help improve the safety and quality of emergency medical services by collecting data for analysis that can be used to develop EMS policies,</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proofErr w:type="gramStart"/>
                              <w:r w:rsidRPr="008C7914">
                                <w:rPr>
                                  <w:rFonts w:ascii="Tahoma" w:eastAsia="Times New Roman" w:hAnsi="Tahoma" w:cs="Tahoma"/>
                                  <w:color w:val="000000"/>
                                  <w:sz w:val="18"/>
                                  <w:szCs w:val="18"/>
                                </w:rPr>
                                <w:t>procedures</w:t>
                              </w:r>
                              <w:proofErr w:type="gramEnd"/>
                              <w:r w:rsidRPr="008C7914">
                                <w:rPr>
                                  <w:rFonts w:ascii="Tahoma" w:eastAsia="Times New Roman" w:hAnsi="Tahoma" w:cs="Tahoma"/>
                                  <w:color w:val="000000"/>
                                  <w:sz w:val="18"/>
                                  <w:szCs w:val="18"/>
                                </w:rPr>
                                <w:t xml:space="preserve">, and education to prevent similar events from occurring in the future. Event Reporting Systems have been shown to be a key component of quality improvement mechanisms in a variety of fields from aviation to hospitals. For information visit our website on the </w:t>
                              </w:r>
                              <w:hyperlink r:id="rId22" w:tgtFrame="_blank" w:history="1">
                                <w:r w:rsidRPr="008C7914">
                                  <w:rPr>
                                    <w:rFonts w:ascii="Tahoma" w:eastAsia="Times New Roman" w:hAnsi="Tahoma" w:cs="Tahoma"/>
                                    <w:color w:val="0000FF"/>
                                    <w:sz w:val="18"/>
                                    <w:szCs w:val="18"/>
                                    <w:u w:val="single"/>
                                  </w:rPr>
                                  <w:t>E.V.E.N.T page</w:t>
                                </w:r>
                              </w:hyperlink>
                              <w:r w:rsidRPr="008C7914">
                                <w:rPr>
                                  <w:rFonts w:ascii="Tahoma" w:eastAsia="Times New Roman" w:hAnsi="Tahoma" w:cs="Tahoma"/>
                                  <w:color w:val="000000"/>
                                  <w:sz w:val="18"/>
                                  <w:szCs w:val="18"/>
                                </w:rPr>
                                <w:t>.</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p>
                            <w:p w:rsidR="008C7914" w:rsidRPr="008C7914" w:rsidRDefault="008C7914" w:rsidP="008C7914">
                              <w:pPr>
                                <w:spacing w:before="100" w:beforeAutospacing="1" w:after="100" w:afterAutospacing="1" w:line="240" w:lineRule="auto"/>
                                <w:jc w:val="center"/>
                                <w:outlineLvl w:val="1"/>
                                <w:rPr>
                                  <w:rFonts w:ascii="Tahoma" w:eastAsia="Times New Roman" w:hAnsi="Tahoma" w:cs="Tahoma"/>
                                  <w:b/>
                                  <w:bCs/>
                                  <w:sz w:val="36"/>
                                  <w:szCs w:val="36"/>
                                </w:rPr>
                              </w:pPr>
                              <w:proofErr w:type="spellStart"/>
                              <w:r w:rsidRPr="008C7914">
                                <w:rPr>
                                  <w:rFonts w:ascii="Tahoma" w:eastAsia="Times New Roman" w:hAnsi="Tahoma" w:cs="Tahoma"/>
                                  <w:b/>
                                  <w:bCs/>
                                  <w:sz w:val="36"/>
                                  <w:szCs w:val="36"/>
                                </w:rPr>
                                <w:t>Savvik</w:t>
                              </w:r>
                              <w:proofErr w:type="spellEnd"/>
                              <w:r w:rsidRPr="008C7914">
                                <w:rPr>
                                  <w:rFonts w:ascii="Tahoma" w:eastAsia="Times New Roman" w:hAnsi="Tahoma" w:cs="Tahoma"/>
                                  <w:b/>
                                  <w:bCs/>
                                  <w:sz w:val="36"/>
                                  <w:szCs w:val="36"/>
                                </w:rPr>
                                <w:t xml:space="preserve"> Buying Group</w:t>
                              </w:r>
                            </w:p>
                            <w:p w:rsidR="008C7914" w:rsidRDefault="008C7914" w:rsidP="008C7914">
                              <w:pPr>
                                <w:spacing w:before="100" w:beforeAutospacing="1" w:after="100" w:afterAutospacing="1" w:line="240" w:lineRule="auto"/>
                                <w:jc w:val="center"/>
                                <w:outlineLvl w:val="2"/>
                                <w:rPr>
                                  <w:rFonts w:ascii="Tahoma" w:eastAsia="Times New Roman" w:hAnsi="Tahoma" w:cs="Tahoma"/>
                                  <w:b/>
                                  <w:bCs/>
                                  <w:sz w:val="27"/>
                                  <w:szCs w:val="27"/>
                                </w:rPr>
                              </w:pPr>
                              <w:r w:rsidRPr="008C7914">
                                <w:rPr>
                                  <w:rFonts w:ascii="Tahoma" w:eastAsia="Times New Roman" w:hAnsi="Tahoma" w:cs="Tahoma"/>
                                  <w:b/>
                                  <w:bCs/>
                                  <w:sz w:val="27"/>
                                  <w:szCs w:val="27"/>
                                </w:rPr>
                                <w:t>"A Cooperative Built With You"</w:t>
                              </w:r>
                            </w:p>
                            <w:p w:rsidR="008C7914" w:rsidRDefault="008C7914" w:rsidP="008C7914">
                              <w:pPr>
                                <w:spacing w:before="100" w:beforeAutospacing="1" w:after="100" w:afterAutospacing="1" w:line="240" w:lineRule="auto"/>
                                <w:jc w:val="center"/>
                                <w:outlineLvl w:val="2"/>
                                <w:rPr>
                                  <w:rFonts w:ascii="Tahoma" w:eastAsia="Times New Roman" w:hAnsi="Tahoma" w:cs="Tahoma"/>
                                  <w:b/>
                                  <w:bCs/>
                                  <w:sz w:val="27"/>
                                  <w:szCs w:val="27"/>
                                </w:rPr>
                              </w:pPr>
                              <w:r>
                                <w:rPr>
                                  <w:rFonts w:ascii="Tahoma" w:hAnsi="Tahoma" w:cs="Tahoma"/>
                                  <w:noProof/>
                                  <w:sz w:val="18"/>
                                  <w:szCs w:val="18"/>
                                </w:rPr>
                                <w:drawing>
                                  <wp:inline distT="0" distB="0" distL="0" distR="0">
                                    <wp:extent cx="2695575" cy="714375"/>
                                    <wp:effectExtent l="0" t="0" r="9525" b="9525"/>
                                    <wp:docPr id="21" name="Picture 21" descr="http://None26.wildapricot.org/Resources/Pictures/Grainge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one26.wildapricot.org/Resources/Pictures/Grainger%20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5575" cy="714375"/>
                                            </a:xfrm>
                                            <a:prstGeom prst="rect">
                                              <a:avLst/>
                                            </a:prstGeom>
                                            <a:noFill/>
                                            <a:ln>
                                              <a:noFill/>
                                            </a:ln>
                                          </pic:spPr>
                                        </pic:pic>
                                      </a:graphicData>
                                    </a:graphic>
                                  </wp:inline>
                                </w:drawing>
                              </w:r>
                            </w:p>
                            <w:p w:rsidR="008C7914" w:rsidRDefault="008C7914" w:rsidP="008C7914">
                              <w:pPr>
                                <w:spacing w:before="100" w:beforeAutospacing="1" w:after="100" w:afterAutospacing="1" w:line="240" w:lineRule="auto"/>
                                <w:jc w:val="center"/>
                                <w:outlineLvl w:val="2"/>
                                <w:rPr>
                                  <w:rFonts w:ascii="Tahoma" w:eastAsia="Times New Roman" w:hAnsi="Tahoma" w:cs="Tahoma"/>
                                  <w:b/>
                                  <w:bCs/>
                                  <w:sz w:val="27"/>
                                  <w:szCs w:val="27"/>
                                </w:rPr>
                              </w:pPr>
                              <w:r>
                                <w:rPr>
                                  <w:rFonts w:ascii="Tahoma" w:hAnsi="Tahoma" w:cs="Tahoma"/>
                                  <w:noProof/>
                                  <w:sz w:val="18"/>
                                  <w:szCs w:val="18"/>
                                </w:rPr>
                                <w:drawing>
                                  <wp:inline distT="0" distB="0" distL="0" distR="0">
                                    <wp:extent cx="2505075" cy="466725"/>
                                    <wp:effectExtent l="0" t="0" r="9525" b="9525"/>
                                    <wp:docPr id="22" name="Picture 22" descr="http://None26.wildapricot.org/Resources/Pictures/Heny%20Schei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one26.wildapricot.org/Resources/Pictures/Heny%20Schein%20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05075" cy="466725"/>
                                            </a:xfrm>
                                            <a:prstGeom prst="rect">
                                              <a:avLst/>
                                            </a:prstGeom>
                                            <a:noFill/>
                                            <a:ln>
                                              <a:noFill/>
                                            </a:ln>
                                          </pic:spPr>
                                        </pic:pic>
                                      </a:graphicData>
                                    </a:graphic>
                                  </wp:inline>
                                </w:drawing>
                              </w:r>
                            </w:p>
                            <w:p w:rsidR="008C7914" w:rsidRPr="008C7914" w:rsidRDefault="008C7914" w:rsidP="008C7914">
                              <w:pPr>
                                <w:spacing w:before="100" w:beforeAutospacing="1" w:after="100" w:afterAutospacing="1" w:line="240" w:lineRule="auto"/>
                                <w:jc w:val="center"/>
                                <w:outlineLvl w:val="2"/>
                                <w:rPr>
                                  <w:rFonts w:ascii="Tahoma" w:eastAsia="Times New Roman" w:hAnsi="Tahoma" w:cs="Tahoma"/>
                                  <w:b/>
                                  <w:bCs/>
                                  <w:sz w:val="27"/>
                                  <w:szCs w:val="27"/>
                                </w:rPr>
                              </w:pPr>
                              <w:r>
                                <w:rPr>
                                  <w:rFonts w:ascii="Tahoma" w:hAnsi="Tahoma" w:cs="Tahoma"/>
                                  <w:noProof/>
                                  <w:sz w:val="18"/>
                                  <w:szCs w:val="18"/>
                                </w:rPr>
                                <w:drawing>
                                  <wp:inline distT="0" distB="0" distL="0" distR="0">
                                    <wp:extent cx="2695575" cy="342900"/>
                                    <wp:effectExtent l="0" t="0" r="9525" b="0"/>
                                    <wp:docPr id="23" name="Picture 23" descr="http://None26.wildapricot.org/Resources/Pictures/Savvik%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one26.wildapricot.org/Resources/Pictures/Savvik%20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5575" cy="342900"/>
                                            </a:xfrm>
                                            <a:prstGeom prst="rect">
                                              <a:avLst/>
                                            </a:prstGeom>
                                            <a:noFill/>
                                            <a:ln>
                                              <a:noFill/>
                                            </a:ln>
                                          </pic:spPr>
                                        </pic:pic>
                                      </a:graphicData>
                                    </a:graphic>
                                  </wp:inline>
                                </w:drawing>
                              </w:r>
                            </w:p>
                            <w:p w:rsidR="008C7914" w:rsidRPr="008C7914" w:rsidRDefault="008C7914" w:rsidP="008C7914">
                              <w:pPr>
                                <w:spacing w:before="100" w:beforeAutospacing="1" w:after="100" w:afterAutospacing="1" w:line="240" w:lineRule="auto"/>
                                <w:jc w:val="center"/>
                                <w:rPr>
                                  <w:rFonts w:ascii="Tahoma" w:eastAsia="Times New Roman" w:hAnsi="Tahoma" w:cs="Tahoma"/>
                                  <w:sz w:val="18"/>
                                  <w:szCs w:val="18"/>
                                </w:rPr>
                              </w:pPr>
                              <w:r w:rsidRPr="008C7914">
                                <w:rPr>
                                  <w:rFonts w:ascii="Tahoma" w:eastAsia="Times New Roman" w:hAnsi="Tahoma" w:cs="Tahoma"/>
                                  <w:noProof/>
                                  <w:sz w:val="18"/>
                                  <w:szCs w:val="18"/>
                                </w:rPr>
                                <w:lastRenderedPageBreak/>
                                <mc:AlternateContent>
                                  <mc:Choice Requires="wps">
                                    <w:drawing>
                                      <wp:inline distT="0" distB="0" distL="0" distR="0">
                                        <wp:extent cx="2695575" cy="342900"/>
                                        <wp:effectExtent l="0" t="0" r="0" b="0"/>
                                        <wp:docPr id="3" name="Rectangle 3" descr="https://snt148.mail.live.com/Handlers/ImageProxy.mvc?bicild=&amp;canary=cww4FHmj3UZbFHPpi7MDz4QhRZv22uQB78pSHgCWFBE%3d0&amp;url=http%3a%2f%2fnone26.wildapricot.org%2fResources%2fPictures%2fSavvik%2520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5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5E613" id="Rectangle 3" o:spid="_x0000_s1026" alt="https://snt148.mail.live.com/Handlers/ImageProxy.mvc?bicild=&amp;canary=cww4FHmj3UZbFHPpi7MDz4QhRZv22uQB78pSHgCWFBE%3d0&amp;url=http%3a%2f%2fnone26.wildapricot.org%2fResources%2fPictures%2fSavvik%2520Logo.png" style="width:212.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" filled="f" stroked="f">
                                        <o:lock v:ext="edit" aspectratio="t"/>
                                        <w10:anchorlock/>
                                      </v:rect>
                                    </w:pict>
                                  </mc:Fallback>
                                </mc:AlternateConten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p>
                            <w:p w:rsidR="008C7914" w:rsidRPr="008C7914" w:rsidRDefault="008C7914" w:rsidP="008C7914">
                              <w:pPr>
                                <w:spacing w:before="100" w:beforeAutospacing="1" w:after="100" w:afterAutospacing="1" w:line="240" w:lineRule="auto"/>
                                <w:jc w:val="center"/>
                                <w:rPr>
                                  <w:rFonts w:ascii="Tahoma" w:eastAsia="Times New Roman" w:hAnsi="Tahoma" w:cs="Tahoma"/>
                                  <w:sz w:val="18"/>
                                  <w:szCs w:val="18"/>
                                </w:rPr>
                              </w:pPr>
                              <w:r w:rsidRPr="008C7914">
                                <w:rPr>
                                  <w:rFonts w:ascii="Tahoma" w:eastAsia="Times New Roman" w:hAnsi="Tahoma" w:cs="Tahoma"/>
                                  <w:noProof/>
                                  <w:sz w:val="18"/>
                                  <w:szCs w:val="18"/>
                                </w:rPr>
                                <mc:AlternateContent>
                                  <mc:Choice Requires="wps">
                                    <w:drawing>
                                      <wp:inline distT="0" distB="0" distL="0" distR="0">
                                        <wp:extent cx="2505075" cy="466725"/>
                                        <wp:effectExtent l="0" t="0" r="0" b="0"/>
                                        <wp:docPr id="2" name="Rectangle 2" descr="https://snt148.mail.live.com/Handlers/ImageProxy.mvc?bicild=&amp;canary=cww4FHmj3UZbFHPpi7MDz4QhRZv22uQB78pSHgCWFBE%3d0&amp;url=http%3a%2f%2fnone26.wildapricot.org%2fResources%2fPictures%2fHeny%2520Schein%25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50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A4CAF" id="Rectangle 2" o:spid="_x0000_s1026" alt="https://snt148.mail.live.com/Handlers/ImageProxy.mvc?bicild=&amp;canary=cww4FHmj3UZbFHPpi7MDz4QhRZv22uQB78pSHgCWFBE%3d0&amp;url=http%3a%2f%2fnone26.wildapricot.org%2fResources%2fPictures%2fHeny%2520Schein%2520Logo.jpg" style="width:197.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" filled="f" stroked="f">
                                        <o:lock v:ext="edit" aspectratio="t"/>
                                        <w10:anchorlock/>
                                      </v:rect>
                                    </w:pict>
                                  </mc:Fallback>
                                </mc:AlternateContent>
                              </w:r>
                            </w:p>
                            <w:p w:rsidR="008C7914" w:rsidRPr="008C7914" w:rsidRDefault="008C7914" w:rsidP="008C7914">
                              <w:pPr>
                                <w:spacing w:before="100" w:beforeAutospacing="1" w:after="100" w:afterAutospacing="1" w:line="240" w:lineRule="auto"/>
                                <w:jc w:val="center"/>
                                <w:rPr>
                                  <w:rFonts w:ascii="Tahoma" w:eastAsia="Times New Roman" w:hAnsi="Tahoma" w:cs="Tahoma"/>
                                  <w:sz w:val="18"/>
                                  <w:szCs w:val="18"/>
                                </w:rPr>
                              </w:pPr>
                              <w:r w:rsidRPr="008C7914">
                                <w:rPr>
                                  <w:rFonts w:ascii="Tahoma" w:eastAsia="Times New Roman" w:hAnsi="Tahoma" w:cs="Tahoma"/>
                                  <w:noProof/>
                                  <w:sz w:val="18"/>
                                  <w:szCs w:val="18"/>
                                </w:rPr>
                                <mc:AlternateContent>
                                  <mc:Choice Requires="wps">
                                    <w:drawing>
                                      <wp:inline distT="0" distB="0" distL="0" distR="0">
                                        <wp:extent cx="2695575" cy="714375"/>
                                        <wp:effectExtent l="0" t="0" r="0" b="0"/>
                                        <wp:docPr id="1" name="Rectangle 1" descr="https://snt148.mail.live.com/Handlers/ImageProxy.mvc?bicild=&amp;canary=cww4FHmj3UZbFHPpi7MDz4QhRZv22uQB78pSHgCWFBE%3d0&amp;url=http%3a%2f%2fnone26.wildapricot.org%2fResources%2fPictures%2fGrainger%2520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55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69AAE" id="Rectangle 1" o:spid="_x0000_s1026" alt="https://snt148.mail.live.com/Handlers/ImageProxy.mvc?bicild=&amp;canary=cww4FHmj3UZbFHPpi7MDz4QhRZv22uQB78pSHgCWFBE%3d0&amp;url=http%3a%2f%2fnone26.wildapricot.org%2fResources%2fPictures%2fGrainger%2520Logo.png" style="width:21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" filled="f" stroked="f">
                                        <o:lock v:ext="edit" aspectratio="t"/>
                                        <w10:anchorlock/>
                                      </v:rect>
                                    </w:pict>
                                  </mc:Fallback>
                                </mc:AlternateContent>
                              </w:r>
                            </w:p>
                            <w:p w:rsidR="008C7914" w:rsidRPr="008C7914" w:rsidRDefault="008C7914" w:rsidP="008C7914">
                              <w:pPr>
                                <w:spacing w:before="100" w:beforeAutospacing="1" w:after="100" w:afterAutospacing="1" w:line="240" w:lineRule="auto"/>
                                <w:jc w:val="center"/>
                                <w:rPr>
                                  <w:rFonts w:ascii="Tahoma" w:eastAsia="Times New Roman" w:hAnsi="Tahoma" w:cs="Tahoma"/>
                                  <w:sz w:val="18"/>
                                  <w:szCs w:val="18"/>
                                </w:rPr>
                              </w:pPr>
                              <w:hyperlink r:id="rId26" w:tgtFrame="_blank" w:history="1">
                                <w:r w:rsidRPr="008C7914">
                                  <w:rPr>
                                    <w:rFonts w:ascii="Tahoma" w:eastAsia="Times New Roman" w:hAnsi="Tahoma" w:cs="Tahoma"/>
                                    <w:color w:val="0000FF"/>
                                    <w:sz w:val="18"/>
                                    <w:szCs w:val="18"/>
                                    <w:u w:val="single"/>
                                  </w:rPr>
                                  <w:t>SAVVIK Buying Group/NCEMSC</w:t>
                                </w:r>
                              </w:hyperlink>
                            </w:p>
                          </w:tc>
                        </w:tr>
                        <w:tr w:rsidR="008C7914" w:rsidRPr="008C7914">
                          <w:trPr>
                            <w:trHeight w:val="300"/>
                            <w:tblCellSpacing w:w="0" w:type="dxa"/>
                          </w:trPr>
                          <w:tc>
                            <w:tcPr>
                              <w:tcW w:w="0" w:type="auto"/>
                              <w:vAlign w:val="center"/>
                              <w:hideMark/>
                            </w:tcPr>
                            <w:p w:rsidR="008C7914" w:rsidRPr="008C7914" w:rsidRDefault="008C7914" w:rsidP="008C7914">
                              <w:pPr>
                                <w:spacing w:after="240" w:line="0" w:lineRule="auto"/>
                                <w:rPr>
                                  <w:rFonts w:ascii="Times New Roman" w:eastAsia="Times New Roman" w:hAnsi="Times New Roman" w:cs="Times New Roman"/>
                                  <w:sz w:val="2"/>
                                  <w:szCs w:val="2"/>
                                </w:rPr>
                              </w:pPr>
                              <w:r w:rsidRPr="008C7914">
                                <w:rPr>
                                  <w:rFonts w:ascii="Times New Roman" w:eastAsia="Times New Roman" w:hAnsi="Times New Roman" w:cs="Times New Roman"/>
                                  <w:sz w:val="2"/>
                                  <w:szCs w:val="2"/>
                                </w:rPr>
                                <w:lastRenderedPageBreak/>
                                <w:t> E</w:t>
                              </w:r>
                            </w:p>
                          </w:tc>
                        </w:tr>
                      </w:tbl>
                      <w:p w:rsidR="008C7914" w:rsidRPr="008C7914" w:rsidRDefault="008C7914" w:rsidP="008C7914">
                        <w:pPr>
                          <w:spacing w:after="0" w:line="240" w:lineRule="auto"/>
                          <w:rPr>
                            <w:rFonts w:ascii="Times New Roman" w:eastAsia="Times New Roman" w:hAnsi="Times New Roman" w:cs="Times New Roman"/>
                            <w:sz w:val="24"/>
                            <w:szCs w:val="24"/>
                          </w:rPr>
                        </w:pPr>
                      </w:p>
                    </w:tc>
                    <w:tc>
                      <w:tcPr>
                        <w:tcW w:w="300" w:type="dxa"/>
                        <w:hideMark/>
                      </w:tcPr>
                      <w:p w:rsidR="008C7914" w:rsidRPr="008C7914" w:rsidRDefault="008C7914" w:rsidP="008C7914">
                        <w:pPr>
                          <w:spacing w:after="0" w:line="240" w:lineRule="auto"/>
                          <w:rPr>
                            <w:rFonts w:ascii="Times New Roman" w:eastAsia="Times New Roman" w:hAnsi="Times New Roman" w:cs="Times New Roman"/>
                            <w:sz w:val="24"/>
                            <w:szCs w:val="24"/>
                          </w:rPr>
                        </w:pPr>
                        <w:r w:rsidRPr="008C7914">
                          <w:rPr>
                            <w:rFonts w:ascii="Times New Roman" w:eastAsia="Times New Roman" w:hAnsi="Times New Roman" w:cs="Times New Roman"/>
                            <w:sz w:val="24"/>
                            <w:szCs w:val="24"/>
                          </w:rPr>
                          <w:lastRenderedPageBreak/>
                          <w:t> </w:t>
                        </w:r>
                      </w:p>
                    </w:tc>
                    <w:tc>
                      <w:tcPr>
                        <w:tcW w:w="2250" w:type="dxa"/>
                        <w:hideMark/>
                      </w:tcPr>
                      <w:tbl>
                        <w:tblPr>
                          <w:tblW w:w="5000" w:type="pct"/>
                          <w:tblCellSpacing w:w="0" w:type="dxa"/>
                          <w:tblCellMar>
                            <w:left w:w="0" w:type="dxa"/>
                            <w:right w:w="0" w:type="dxa"/>
                          </w:tblCellMar>
                          <w:tblLook w:val="04A0" w:firstRow="1" w:lastRow="0" w:firstColumn="1" w:lastColumn="0" w:noHBand="0" w:noVBand="1"/>
                        </w:tblPr>
                        <w:tblGrid>
                          <w:gridCol w:w="2267"/>
                        </w:tblGrid>
                        <w:tr w:rsidR="008C7914" w:rsidRPr="008C7914">
                          <w:trPr>
                            <w:tblCellSpacing w:w="0" w:type="dxa"/>
                          </w:trPr>
                          <w:tc>
                            <w:tcPr>
                              <w:tcW w:w="0" w:type="auto"/>
                              <w:tcMar>
                                <w:top w:w="0" w:type="dxa"/>
                                <w:left w:w="0" w:type="dxa"/>
                                <w:bottom w:w="375" w:type="dxa"/>
                                <w:right w:w="0" w:type="dxa"/>
                              </w:tcMar>
                              <w:vAlign w:val="center"/>
                              <w:hideMark/>
                            </w:tcPr>
                            <w:p w:rsidR="008C7914" w:rsidRPr="008C7914" w:rsidRDefault="008C7914" w:rsidP="008C7914">
                              <w:pPr>
                                <w:spacing w:before="100" w:beforeAutospacing="1" w:after="100" w:afterAutospacing="1" w:line="270" w:lineRule="atLeast"/>
                                <w:jc w:val="center"/>
                                <w:rPr>
                                  <w:rFonts w:ascii="Tahoma" w:eastAsia="Times New Roman" w:hAnsi="Tahoma" w:cs="Tahoma"/>
                                  <w:sz w:val="18"/>
                                  <w:szCs w:val="18"/>
                                </w:rPr>
                              </w:pPr>
                              <w:bookmarkStart w:id="7" w:name="UpcomingSWConference"/>
                              <w:bookmarkEnd w:id="7"/>
                              <w:r w:rsidRPr="008C7914">
                                <w:rPr>
                                  <w:rFonts w:ascii="Tahoma" w:eastAsia="Times New Roman" w:hAnsi="Tahoma" w:cs="Tahoma"/>
                                  <w:b/>
                                  <w:bCs/>
                                  <w:sz w:val="36"/>
                                  <w:szCs w:val="36"/>
                                </w:rPr>
                                <w:t>The 2015 SW Regional Conference</w:t>
                              </w:r>
                            </w:p>
                            <w:p w:rsidR="008C7914" w:rsidRPr="008C7914" w:rsidRDefault="008C7914" w:rsidP="008C7914">
                              <w:pPr>
                                <w:spacing w:before="100" w:beforeAutospacing="1" w:after="100" w:afterAutospacing="1" w:line="240" w:lineRule="auto"/>
                                <w:jc w:val="center"/>
                                <w:rPr>
                                  <w:rFonts w:ascii="Tahoma" w:eastAsia="Times New Roman" w:hAnsi="Tahoma" w:cs="Tahoma"/>
                                  <w:sz w:val="18"/>
                                  <w:szCs w:val="18"/>
                                </w:rPr>
                              </w:pPr>
                              <w:r>
                                <w:rPr>
                                  <w:rFonts w:ascii="Tahoma" w:hAnsi="Tahoma" w:cs="Tahoma"/>
                                  <w:b/>
                                  <w:bCs/>
                                  <w:noProof/>
                                </w:rPr>
                                <w:drawing>
                                  <wp:inline distT="0" distB="0" distL="0" distR="0">
                                    <wp:extent cx="1400175" cy="1981200"/>
                                    <wp:effectExtent l="0" t="0" r="9525" b="0"/>
                                    <wp:docPr id="18" name="Picture 18" descr="http://None26.wildapricot.org/resources/EmailTemplates/(copy%201)%20September%20Template/images/11231151_1002872459744304_65353431309516042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ne26.wildapricot.org/resources/EmailTemplates/(copy%201)%20September%20Template/images/11231151_1002872459744304_6535343130951604222_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0175" cy="1981200"/>
                                            </a:xfrm>
                                            <a:prstGeom prst="rect">
                                              <a:avLst/>
                                            </a:prstGeom>
                                            <a:noFill/>
                                            <a:ln>
                                              <a:noFill/>
                                            </a:ln>
                                          </pic:spPr>
                                        </pic:pic>
                                      </a:graphicData>
                                    </a:graphic>
                                  </wp:inline>
                                </w:drawing>
                              </w:r>
                              <w:r w:rsidRPr="008C7914">
                                <w:rPr>
                                  <w:rFonts w:ascii="Tahoma" w:eastAsia="Times New Roman" w:hAnsi="Tahoma" w:cs="Tahoma"/>
                                  <w:sz w:val="18"/>
                                  <w:szCs w:val="18"/>
                                </w:rPr>
                                <w:t> </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The Southwest conference took place in Medora ND on September 25-27. This year we were privileged to partner up with North Dakota Safety Council and Hess. To provide Oil and Gas Training for Emergency Responders. 116 people joined us for the weekend.    </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The weekend started with Friday afternoon’s preconference, Regions Burn Center partnered up with SIM ND to provide an afternoon of classroom and hands-on training on Keeping Kids Alive. </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color w:val="000000"/>
                                  <w:sz w:val="18"/>
                                  <w:szCs w:val="18"/>
                                </w:rPr>
                                <w:t>Saturday tracks consisted of Oil and Gas Training and EMS. Sanford did free health screenings from 8 to 5. Saturday night there was a SIM truck challenge. The participants were judged on teamwork, patient outcome and communication. Sunday consisted of NCCR and LCCR. The speakers did a wonderful job and we thank you for the education. A special thank you to Ron Lawler for doing a bonus "Special Healthcare Needs" presentation.</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color w:val="303030"/>
                                  <w:sz w:val="18"/>
                                  <w:szCs w:val="18"/>
                                </w:rPr>
                                <w:t>Suzan Hanson and Linda Lindemann were reelected as the SW board of directors.</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color w:val="303030"/>
                                  <w:sz w:val="18"/>
                                  <w:szCs w:val="18"/>
                                </w:rPr>
                                <w:t>Once again, every member was able to get a door prize due to generous donations from sponsors. The Grand Prize was big screen TV.   Thanks again to all of the sponsors.</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color w:val="303030"/>
                                  <w:sz w:val="18"/>
                                  <w:szCs w:val="18"/>
                                </w:rPr>
                                <w:t xml:space="preserve">Next year's SW conference will be held in Medora </w:t>
                              </w:r>
                              <w:r w:rsidRPr="008C7914">
                                <w:rPr>
                                  <w:rFonts w:ascii="Tahoma" w:eastAsia="Times New Roman" w:hAnsi="Tahoma" w:cs="Tahoma"/>
                                  <w:color w:val="303030"/>
                                  <w:sz w:val="18"/>
                                  <w:szCs w:val="18"/>
                                </w:rPr>
                                <w:lastRenderedPageBreak/>
                                <w:t>September 23-25, 2016</w:t>
                              </w:r>
                              <w:r w:rsidRPr="008C7914">
                                <w:rPr>
                                  <w:rFonts w:ascii="Tahoma" w:eastAsia="Times New Roman" w:hAnsi="Tahoma" w:cs="Tahoma"/>
                                  <w:color w:val="ED1C24"/>
                                  <w:sz w:val="18"/>
                                  <w:szCs w:val="18"/>
                                </w:rPr>
                                <w:t>.</w:t>
                              </w:r>
                            </w:p>
                          </w:tc>
                        </w:tr>
                      </w:tbl>
                      <w:p w:rsidR="008C7914" w:rsidRPr="008C7914" w:rsidRDefault="008C7914" w:rsidP="008C791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67"/>
                        </w:tblGrid>
                        <w:tr w:rsidR="008C7914" w:rsidRPr="008C7914">
                          <w:trPr>
                            <w:tblCellSpacing w:w="0" w:type="dxa"/>
                          </w:trPr>
                          <w:tc>
                            <w:tcPr>
                              <w:tcW w:w="0" w:type="auto"/>
                              <w:tcMar>
                                <w:top w:w="0" w:type="dxa"/>
                                <w:left w:w="0" w:type="dxa"/>
                                <w:bottom w:w="375" w:type="dxa"/>
                                <w:right w:w="0" w:type="dxa"/>
                              </w:tcMar>
                              <w:vAlign w:val="center"/>
                              <w:hideMark/>
                            </w:tcPr>
                            <w:p w:rsidR="008C7914" w:rsidRPr="008C7914" w:rsidRDefault="008C7914" w:rsidP="008C7914">
                              <w:pPr>
                                <w:spacing w:before="100" w:beforeAutospacing="1" w:after="100" w:afterAutospacing="1" w:line="240" w:lineRule="auto"/>
                                <w:jc w:val="center"/>
                                <w:rPr>
                                  <w:rFonts w:ascii="Tahoma" w:eastAsia="Times New Roman" w:hAnsi="Tahoma" w:cs="Tahoma"/>
                                  <w:sz w:val="18"/>
                                  <w:szCs w:val="18"/>
                                </w:rPr>
                              </w:pPr>
                              <w:bookmarkStart w:id="8" w:name="yrMembershipDiscount"/>
                              <w:bookmarkEnd w:id="8"/>
                              <w:r w:rsidRPr="008C7914">
                                <w:rPr>
                                  <w:rFonts w:ascii="Tahoma" w:eastAsia="Times New Roman" w:hAnsi="Tahoma" w:cs="Tahoma"/>
                                  <w:b/>
                                  <w:bCs/>
                                  <w:sz w:val="21"/>
                                  <w:szCs w:val="21"/>
                                </w:rPr>
                                <w:t>Taking Applications for Presenters for the 41st EMS Rendezvous</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b/>
                                  <w:bCs/>
                                  <w:sz w:val="21"/>
                                  <w:szCs w:val="21"/>
                                </w:rPr>
                                <w:br/>
                              </w:r>
                              <w:r w:rsidRPr="008C7914">
                                <w:rPr>
                                  <w:rFonts w:ascii="Tahoma" w:eastAsia="Times New Roman" w:hAnsi="Tahoma" w:cs="Tahoma"/>
                                  <w:sz w:val="18"/>
                                  <w:szCs w:val="18"/>
                                </w:rPr>
                                <w:t>The conference committee is now accepting applications for the 41st EMS Rendezvous. </w:t>
                              </w:r>
                            </w:p>
                            <w:p w:rsidR="008C7914" w:rsidRPr="008C7914" w:rsidRDefault="008C7914" w:rsidP="008C7914">
                              <w:p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 xml:space="preserve">If you are interested in being considered to present at the 2015 North Dakota EMS Rendezvous Conference and Tradeshow you must have your materials submitted by </w:t>
                              </w:r>
                              <w:r w:rsidRPr="008C7914">
                                <w:rPr>
                                  <w:rFonts w:ascii="Tahoma" w:eastAsia="Times New Roman" w:hAnsi="Tahoma" w:cs="Tahoma"/>
                                  <w:b/>
                                  <w:bCs/>
                                  <w:i/>
                                  <w:iCs/>
                                  <w:sz w:val="18"/>
                                  <w:szCs w:val="18"/>
                                </w:rPr>
                                <w:t>October 15, 2015</w:t>
                              </w:r>
                              <w:r w:rsidRPr="008C7914">
                                <w:rPr>
                                  <w:rFonts w:ascii="Tahoma" w:eastAsia="Times New Roman" w:hAnsi="Tahoma" w:cs="Tahoma"/>
                                  <w:sz w:val="18"/>
                                  <w:szCs w:val="18"/>
                                </w:rPr>
                                <w:t>  All proposals must include the following:</w:t>
                              </w:r>
                            </w:p>
                            <w:p w:rsidR="008C7914" w:rsidRPr="008C7914" w:rsidRDefault="008C7914" w:rsidP="008C7914">
                              <w:pPr>
                                <w:numPr>
                                  <w:ilvl w:val="0"/>
                                  <w:numId w:val="2"/>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 xml:space="preserve">Apply online </w:t>
                              </w:r>
                              <w:hyperlink r:id="rId28" w:tgtFrame="_blank" w:history="1">
                                <w:proofErr w:type="gramStart"/>
                                <w:r w:rsidRPr="008C7914">
                                  <w:rPr>
                                    <w:rFonts w:ascii="Tahoma" w:eastAsia="Times New Roman" w:hAnsi="Tahoma" w:cs="Tahoma"/>
                                    <w:color w:val="0000FF"/>
                                    <w:sz w:val="18"/>
                                    <w:szCs w:val="18"/>
                                    <w:u w:val="single"/>
                                  </w:rPr>
                                  <w:t>here </w:t>
                                </w:r>
                              </w:hyperlink>
                              <w:proofErr w:type="gramEnd"/>
                              <w:r w:rsidRPr="008C7914">
                                <w:rPr>
                                  <w:rFonts w:ascii="Tahoma" w:eastAsia="Times New Roman" w:hAnsi="Tahoma" w:cs="Tahoma"/>
                                  <w:sz w:val="18"/>
                                  <w:szCs w:val="18"/>
                                </w:rPr>
                                <w:t xml:space="preserve"> . Proposals will be held for </w:t>
                              </w:r>
                              <w:proofErr w:type="spellStart"/>
                              <w:r w:rsidRPr="008C7914">
                                <w:rPr>
                                  <w:rFonts w:ascii="Tahoma" w:eastAsia="Times New Roman" w:hAnsi="Tahoma" w:cs="Tahoma"/>
                                  <w:sz w:val="18"/>
                                  <w:szCs w:val="18"/>
                                </w:rPr>
                                <w:t>for</w:t>
                              </w:r>
                              <w:proofErr w:type="spellEnd"/>
                              <w:r w:rsidRPr="008C7914">
                                <w:rPr>
                                  <w:rFonts w:ascii="Tahoma" w:eastAsia="Times New Roman" w:hAnsi="Tahoma" w:cs="Tahoma"/>
                                  <w:sz w:val="18"/>
                                  <w:szCs w:val="18"/>
                                </w:rPr>
                                <w:t xml:space="preserve"> 1 year. Please resubmit after that time.</w:t>
                              </w:r>
                            </w:p>
                            <w:p w:rsidR="008C7914" w:rsidRPr="008C7914" w:rsidRDefault="008C7914" w:rsidP="008C7914">
                              <w:pPr>
                                <w:numPr>
                                  <w:ilvl w:val="0"/>
                                  <w:numId w:val="2"/>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 xml:space="preserve">If you are unfamiliar with the National Continued Competency Program you can find it </w:t>
                              </w:r>
                              <w:hyperlink r:id="rId29" w:tgtFrame="_blank" w:history="1">
                                <w:r w:rsidRPr="008C7914">
                                  <w:rPr>
                                    <w:rFonts w:ascii="Tahoma" w:eastAsia="Times New Roman" w:hAnsi="Tahoma" w:cs="Tahoma"/>
                                    <w:color w:val="0000FF"/>
                                    <w:sz w:val="18"/>
                                    <w:szCs w:val="18"/>
                                    <w:u w:val="single"/>
                                  </w:rPr>
                                  <w:t>here</w:t>
                                </w:r>
                              </w:hyperlink>
                              <w:r w:rsidRPr="008C7914">
                                <w:rPr>
                                  <w:rFonts w:ascii="Tahoma" w:eastAsia="Times New Roman" w:hAnsi="Tahoma" w:cs="Tahoma"/>
                                  <w:sz w:val="18"/>
                                  <w:szCs w:val="18"/>
                                </w:rPr>
                                <w:t>. North Dakota is part of the NREMT pilot program. Please look at the categories and pick which one(s) the topic fits into along with the amount of time each category will be presented.</w:t>
                              </w:r>
                            </w:p>
                            <w:p w:rsidR="008C7914" w:rsidRPr="008C7914" w:rsidRDefault="008C7914" w:rsidP="008C7914">
                              <w:pPr>
                                <w:numPr>
                                  <w:ilvl w:val="0"/>
                                  <w:numId w:val="2"/>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Presenter's Resume,</w:t>
                              </w:r>
                            </w:p>
                            <w:p w:rsidR="008C7914" w:rsidRPr="008C7914" w:rsidRDefault="008C7914" w:rsidP="008C7914">
                              <w:pPr>
                                <w:numPr>
                                  <w:ilvl w:val="0"/>
                                  <w:numId w:val="2"/>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Short Biography of the Presenter and</w:t>
                              </w:r>
                            </w:p>
                            <w:p w:rsidR="008C7914" w:rsidRPr="008C7914" w:rsidRDefault="008C7914" w:rsidP="008C7914">
                              <w:pPr>
                                <w:numPr>
                                  <w:ilvl w:val="0"/>
                                  <w:numId w:val="2"/>
                                </w:numPr>
                                <w:spacing w:before="100" w:beforeAutospacing="1" w:after="100" w:afterAutospacing="1" w:line="240" w:lineRule="auto"/>
                                <w:rPr>
                                  <w:rFonts w:ascii="Tahoma" w:eastAsia="Times New Roman" w:hAnsi="Tahoma" w:cs="Tahoma"/>
                                  <w:sz w:val="18"/>
                                  <w:szCs w:val="18"/>
                                </w:rPr>
                              </w:pPr>
                              <w:r w:rsidRPr="008C7914">
                                <w:rPr>
                                  <w:rFonts w:ascii="Tahoma" w:eastAsia="Times New Roman" w:hAnsi="Tahoma" w:cs="Tahoma"/>
                                  <w:sz w:val="18"/>
                                  <w:szCs w:val="18"/>
                                </w:rPr>
                                <w:t xml:space="preserve">A high resolution, publicity photo (if selected, this photo will be used on our website and </w:t>
                              </w:r>
                              <w:r w:rsidRPr="008C7914">
                                <w:rPr>
                                  <w:rFonts w:ascii="Tahoma" w:eastAsia="Times New Roman" w:hAnsi="Tahoma" w:cs="Tahoma"/>
                                  <w:sz w:val="18"/>
                                  <w:szCs w:val="18"/>
                                </w:rPr>
                                <w:lastRenderedPageBreak/>
                                <w:t>in the Conference Program Book).</w:t>
                              </w:r>
                            </w:p>
                            <w:p w:rsidR="008C7914" w:rsidRPr="008C7914" w:rsidRDefault="008C7914" w:rsidP="008C7914">
                              <w:pPr>
                                <w:spacing w:after="0" w:line="240" w:lineRule="auto"/>
                                <w:rPr>
                                  <w:rFonts w:ascii="Tahoma" w:eastAsia="Times New Roman" w:hAnsi="Tahoma" w:cs="Tahoma"/>
                                  <w:sz w:val="18"/>
                                  <w:szCs w:val="18"/>
                                </w:rPr>
                              </w:pPr>
                              <w:r w:rsidRPr="008C7914">
                                <w:rPr>
                                  <w:rFonts w:ascii="Tahoma" w:eastAsia="Times New Roman" w:hAnsi="Tahoma" w:cs="Tahoma"/>
                                  <w:sz w:val="18"/>
                                  <w:szCs w:val="18"/>
                                </w:rPr>
                                <w:t>Proposals and extra topics may be submitted via emai</w:t>
                              </w:r>
                              <w:hyperlink r:id="rId30" w:history="1">
                                <w:r w:rsidRPr="008C7914">
                                  <w:rPr>
                                    <w:rFonts w:ascii="Tahoma" w:eastAsia="Times New Roman" w:hAnsi="Tahoma" w:cs="Tahoma"/>
                                    <w:color w:val="0000FF"/>
                                    <w:sz w:val="18"/>
                                    <w:szCs w:val="18"/>
                                    <w:u w:val="single"/>
                                  </w:rPr>
                                  <w:t>l ndemsa.office@ndemsa.org</w:t>
                                </w:r>
                              </w:hyperlink>
                              <w:r w:rsidRPr="008C7914">
                                <w:rPr>
                                  <w:rFonts w:ascii="Tahoma" w:eastAsia="Times New Roman" w:hAnsi="Tahoma" w:cs="Tahoma"/>
                                  <w:sz w:val="18"/>
                                  <w:szCs w:val="18"/>
                                </w:rPr>
                                <w:br/>
                              </w:r>
                              <w:r w:rsidRPr="008C7914">
                                <w:rPr>
                                  <w:rFonts w:ascii="Tahoma" w:eastAsia="Times New Roman" w:hAnsi="Tahoma" w:cs="Tahoma"/>
                                  <w:sz w:val="18"/>
                                  <w:szCs w:val="18"/>
                                </w:rPr>
                                <w:br/>
                              </w:r>
                              <w:r w:rsidRPr="008C7914">
                                <w:rPr>
                                  <w:rFonts w:ascii="Tahoma" w:eastAsia="Times New Roman" w:hAnsi="Tahoma" w:cs="Tahoma"/>
                                  <w:sz w:val="18"/>
                                  <w:szCs w:val="18"/>
                                </w:rPr>
                                <w:br/>
                              </w:r>
                              <w:hyperlink r:id="rId31" w:tgtFrame="_blank" w:history="1">
                                <w:r w:rsidRPr="008C7914">
                                  <w:rPr>
                                    <w:rFonts w:ascii="Tahoma" w:eastAsia="Times New Roman" w:hAnsi="Tahoma" w:cs="Tahoma"/>
                                    <w:color w:val="0000FF"/>
                                    <w:sz w:val="18"/>
                                    <w:szCs w:val="18"/>
                                    <w:u w:val="single"/>
                                  </w:rPr>
                                  <w:t>Like ND EMS Association on Facebook</w:t>
                                </w:r>
                              </w:hyperlink>
                              <w:r w:rsidRPr="008C7914">
                                <w:rPr>
                                  <w:rFonts w:ascii="Tahoma" w:eastAsia="Times New Roman" w:hAnsi="Tahoma" w:cs="Tahoma"/>
                                  <w:sz w:val="18"/>
                                  <w:szCs w:val="18"/>
                                </w:rPr>
                                <w:t xml:space="preserve"> </w:t>
                              </w:r>
                            </w:p>
                          </w:tc>
                        </w:tr>
                      </w:tbl>
                      <w:p w:rsidR="008C7914" w:rsidRPr="008C7914" w:rsidRDefault="008C7914" w:rsidP="008C791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67"/>
                        </w:tblGrid>
                        <w:tr w:rsidR="008C7914" w:rsidRPr="008C7914">
                          <w:trPr>
                            <w:tblCellSpacing w:w="0" w:type="dxa"/>
                          </w:trPr>
                          <w:tc>
                            <w:tcPr>
                              <w:tcW w:w="0" w:type="auto"/>
                              <w:tcMar>
                                <w:top w:w="0" w:type="dxa"/>
                                <w:left w:w="0" w:type="dxa"/>
                                <w:bottom w:w="375" w:type="dxa"/>
                                <w:right w:w="0" w:type="dxa"/>
                              </w:tcMar>
                              <w:vAlign w:val="center"/>
                              <w:hideMark/>
                            </w:tcPr>
                            <w:p w:rsidR="008C7914" w:rsidRPr="008C7914" w:rsidRDefault="008C7914" w:rsidP="008C7914">
                              <w:pPr>
                                <w:spacing w:after="0" w:line="240" w:lineRule="auto"/>
                                <w:rPr>
                                  <w:rFonts w:ascii="Tahoma" w:eastAsia="Times New Roman" w:hAnsi="Tahoma" w:cs="Tahoma"/>
                                  <w:sz w:val="18"/>
                                  <w:szCs w:val="18"/>
                                </w:rPr>
                              </w:pPr>
                            </w:p>
                          </w:tc>
                        </w:tr>
                      </w:tbl>
                      <w:p w:rsidR="008C7914" w:rsidRPr="008C7914" w:rsidRDefault="008C7914" w:rsidP="008C7914">
                        <w:pPr>
                          <w:spacing w:after="0" w:line="240" w:lineRule="auto"/>
                          <w:rPr>
                            <w:rFonts w:ascii="Times New Roman" w:eastAsia="Times New Roman" w:hAnsi="Times New Roman" w:cs="Times New Roman"/>
                            <w:sz w:val="24"/>
                            <w:szCs w:val="24"/>
                          </w:rPr>
                        </w:pPr>
                      </w:p>
                    </w:tc>
                  </w:tr>
                </w:tbl>
                <w:p w:rsidR="008C7914" w:rsidRPr="008C7914" w:rsidRDefault="008C7914" w:rsidP="008C7914">
                  <w:pPr>
                    <w:spacing w:after="0" w:line="240" w:lineRule="auto"/>
                    <w:rPr>
                      <w:rFonts w:ascii="Georgia" w:eastAsia="Times New Roman" w:hAnsi="Georgia" w:cs="Times New Roman"/>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C7914" w:rsidRPr="008C7914">
                    <w:trPr>
                      <w:trHeight w:val="150"/>
                      <w:tblCellSpacing w:w="0" w:type="dxa"/>
                    </w:trPr>
                    <w:tc>
                      <w:tcPr>
                        <w:tcW w:w="0" w:type="auto"/>
                        <w:vAlign w:val="center"/>
                        <w:hideMark/>
                      </w:tcPr>
                      <w:p w:rsidR="008C7914" w:rsidRPr="008C7914" w:rsidRDefault="008C7914" w:rsidP="008C7914">
                        <w:pPr>
                          <w:spacing w:after="0" w:line="0" w:lineRule="auto"/>
                          <w:rPr>
                            <w:rFonts w:ascii="Times New Roman" w:eastAsia="Times New Roman" w:hAnsi="Times New Roman" w:cs="Times New Roman"/>
                            <w:sz w:val="2"/>
                            <w:szCs w:val="2"/>
                          </w:rPr>
                        </w:pPr>
                        <w:r w:rsidRPr="008C7914">
                          <w:rPr>
                            <w:rFonts w:ascii="Times New Roman" w:eastAsia="Times New Roman" w:hAnsi="Times New Roman" w:cs="Times New Roman"/>
                            <w:sz w:val="2"/>
                            <w:szCs w:val="2"/>
                          </w:rPr>
                          <w:t> </w:t>
                        </w:r>
                      </w:p>
                    </w:tc>
                  </w:tr>
                  <w:tr w:rsidR="008C7914" w:rsidRPr="008C7914">
                    <w:trPr>
                      <w:trHeight w:val="60"/>
                      <w:tblCellSpacing w:w="0" w:type="dxa"/>
                    </w:trPr>
                    <w:tc>
                      <w:tcPr>
                        <w:tcW w:w="0" w:type="auto"/>
                        <w:shd w:val="clear" w:color="auto" w:fill="D9D5D6"/>
                        <w:vAlign w:val="center"/>
                        <w:hideMark/>
                      </w:tcPr>
                      <w:p w:rsidR="008C7914" w:rsidRPr="008C7914" w:rsidRDefault="008C7914" w:rsidP="008C7914">
                        <w:pPr>
                          <w:spacing w:after="0" w:line="0" w:lineRule="auto"/>
                          <w:rPr>
                            <w:rFonts w:ascii="Times New Roman" w:eastAsia="Times New Roman" w:hAnsi="Times New Roman" w:cs="Times New Roman"/>
                            <w:sz w:val="2"/>
                            <w:szCs w:val="2"/>
                          </w:rPr>
                        </w:pPr>
                        <w:r w:rsidRPr="008C7914">
                          <w:rPr>
                            <w:rFonts w:ascii="Times New Roman" w:eastAsia="Times New Roman" w:hAnsi="Times New Roman" w:cs="Times New Roman"/>
                            <w:sz w:val="2"/>
                            <w:szCs w:val="2"/>
                          </w:rPr>
                          <w:t> </w:t>
                        </w:r>
                      </w:p>
                    </w:tc>
                  </w:tr>
                  <w:tr w:rsidR="008C7914" w:rsidRPr="008C7914">
                    <w:trPr>
                      <w:trHeight w:val="300"/>
                      <w:tblCellSpacing w:w="0" w:type="dxa"/>
                    </w:trPr>
                    <w:tc>
                      <w:tcPr>
                        <w:tcW w:w="0" w:type="auto"/>
                        <w:vAlign w:val="center"/>
                        <w:hideMark/>
                      </w:tcPr>
                      <w:p w:rsidR="008C7914" w:rsidRPr="008C7914" w:rsidRDefault="008C7914" w:rsidP="008C7914">
                        <w:pPr>
                          <w:spacing w:after="0" w:line="0" w:lineRule="auto"/>
                          <w:rPr>
                            <w:rFonts w:ascii="Times New Roman" w:eastAsia="Times New Roman" w:hAnsi="Times New Roman" w:cs="Times New Roman"/>
                            <w:sz w:val="2"/>
                            <w:szCs w:val="2"/>
                          </w:rPr>
                        </w:pPr>
                        <w:r w:rsidRPr="008C7914">
                          <w:rPr>
                            <w:rFonts w:ascii="Times New Roman" w:eastAsia="Times New Roman" w:hAnsi="Times New Roman" w:cs="Times New Roman"/>
                            <w:sz w:val="2"/>
                            <w:szCs w:val="2"/>
                          </w:rPr>
                          <w:t> </w:t>
                        </w:r>
                      </w:p>
                    </w:tc>
                  </w:tr>
                </w:tbl>
                <w:p w:rsidR="008C7914" w:rsidRPr="008C7914" w:rsidRDefault="008C7914" w:rsidP="008C7914">
                  <w:pPr>
                    <w:spacing w:after="0" w:line="240" w:lineRule="auto"/>
                    <w:rPr>
                      <w:rFonts w:ascii="Georgia" w:eastAsia="Times New Roman" w:hAnsi="Georgia" w:cs="Times New Roman"/>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C7914" w:rsidRPr="008C7914">
                    <w:trPr>
                      <w:tblCellSpacing w:w="0" w:type="dxa"/>
                    </w:trPr>
                    <w:tc>
                      <w:tcPr>
                        <w:tcW w:w="0" w:type="auto"/>
                        <w:tcMar>
                          <w:top w:w="0" w:type="dxa"/>
                          <w:left w:w="0" w:type="dxa"/>
                          <w:bottom w:w="300" w:type="dxa"/>
                          <w:right w:w="0" w:type="dxa"/>
                        </w:tcMar>
                        <w:vAlign w:val="center"/>
                        <w:hideMark/>
                      </w:tcPr>
                      <w:p w:rsidR="008C7914" w:rsidRPr="008C7914" w:rsidRDefault="008C7914" w:rsidP="008C7914">
                        <w:pPr>
                          <w:spacing w:after="0" w:line="240" w:lineRule="auto"/>
                          <w:rPr>
                            <w:rFonts w:ascii="Tahoma" w:eastAsia="Times New Roman" w:hAnsi="Tahoma" w:cs="Tahoma"/>
                            <w:color w:val="000000"/>
                            <w:sz w:val="18"/>
                            <w:szCs w:val="18"/>
                          </w:rPr>
                        </w:pPr>
                        <w:r w:rsidRPr="008C7914">
                          <w:rPr>
                            <w:rFonts w:ascii="Tahoma" w:eastAsia="Times New Roman" w:hAnsi="Tahoma" w:cs="Tahoma"/>
                            <w:color w:val="000000"/>
                            <w:sz w:val="18"/>
                            <w:szCs w:val="18"/>
                          </w:rPr>
                          <w:t>Copyright © 2012 ND EMS Association. All rights reserved.</w:t>
                        </w:r>
                        <w:r w:rsidRPr="008C7914">
                          <w:rPr>
                            <w:rFonts w:ascii="Tahoma" w:eastAsia="Times New Roman" w:hAnsi="Tahoma" w:cs="Tahoma"/>
                            <w:color w:val="000000"/>
                            <w:sz w:val="18"/>
                            <w:szCs w:val="18"/>
                          </w:rPr>
                          <w:br/>
                          <w:t>Contact email: ndemsa.office@ndemsa.org</w:t>
                        </w:r>
                        <w:r w:rsidRPr="008C7914">
                          <w:rPr>
                            <w:rFonts w:ascii="Tahoma" w:eastAsia="Times New Roman" w:hAnsi="Tahoma" w:cs="Tahoma"/>
                            <w:color w:val="000000"/>
                            <w:sz w:val="18"/>
                            <w:szCs w:val="18"/>
                          </w:rPr>
                          <w:br/>
                        </w:r>
                        <w:r w:rsidRPr="008C7914">
                          <w:rPr>
                            <w:rFonts w:ascii="Tahoma" w:eastAsia="Times New Roman" w:hAnsi="Tahoma" w:cs="Tahoma"/>
                            <w:color w:val="000000"/>
                            <w:sz w:val="18"/>
                            <w:szCs w:val="18"/>
                          </w:rPr>
                          <w:br/>
                          <w:t xml:space="preserve">You are receiving this message because you opted in at </w:t>
                        </w:r>
                        <w:hyperlink r:id="rId32" w:tgtFrame="_blank" w:history="1">
                          <w:r w:rsidRPr="008C7914">
                            <w:rPr>
                              <w:rFonts w:ascii="Tahoma" w:eastAsia="Times New Roman" w:hAnsi="Tahoma" w:cs="Tahoma"/>
                              <w:color w:val="0000FF"/>
                              <w:sz w:val="18"/>
                              <w:szCs w:val="18"/>
                              <w:u w:val="single"/>
                            </w:rPr>
                            <w:t>http://none26.wildapricot.org/</w:t>
                          </w:r>
                        </w:hyperlink>
                        <w:r w:rsidRPr="008C7914">
                          <w:rPr>
                            <w:rFonts w:ascii="Tahoma" w:eastAsia="Times New Roman" w:hAnsi="Tahoma" w:cs="Tahoma"/>
                            <w:color w:val="000000"/>
                            <w:sz w:val="18"/>
                            <w:szCs w:val="18"/>
                          </w:rPr>
                          <w:br/>
                        </w:r>
                        <w:r w:rsidRPr="008C7914">
                          <w:rPr>
                            <w:rFonts w:ascii="Tahoma" w:eastAsia="Times New Roman" w:hAnsi="Tahoma" w:cs="Tahoma"/>
                            <w:color w:val="000000"/>
                            <w:sz w:val="18"/>
                            <w:szCs w:val="18"/>
                          </w:rPr>
                          <w:br/>
                        </w:r>
                        <w:hyperlink r:id="rId33" w:tgtFrame="_blank" w:history="1">
                          <w:r w:rsidRPr="008C7914">
                            <w:rPr>
                              <w:rFonts w:ascii="Tahoma" w:eastAsia="Times New Roman" w:hAnsi="Tahoma" w:cs="Tahoma"/>
                              <w:color w:val="0000FF"/>
                              <w:sz w:val="18"/>
                              <w:szCs w:val="18"/>
                              <w:u w:val="single"/>
                            </w:rPr>
                            <w:t>Unsubscribe</w:t>
                          </w:r>
                        </w:hyperlink>
                      </w:p>
                    </w:tc>
                  </w:tr>
                </w:tbl>
                <w:p w:rsidR="008C7914" w:rsidRPr="008C7914" w:rsidRDefault="008C7914" w:rsidP="008C7914">
                  <w:pPr>
                    <w:spacing w:after="0" w:line="240" w:lineRule="auto"/>
                    <w:rPr>
                      <w:rFonts w:ascii="Georgia" w:eastAsia="Times New Roman" w:hAnsi="Georgia" w:cs="Times New Roman"/>
                      <w:color w:val="000000"/>
                      <w:sz w:val="18"/>
                      <w:szCs w:val="18"/>
                    </w:rPr>
                  </w:pPr>
                </w:p>
              </w:tc>
            </w:tr>
          </w:tbl>
          <w:p w:rsidR="008C7914" w:rsidRPr="008C7914" w:rsidRDefault="008C7914" w:rsidP="008C7914">
            <w:pPr>
              <w:spacing w:after="0" w:line="240" w:lineRule="auto"/>
              <w:jc w:val="center"/>
              <w:rPr>
                <w:rFonts w:ascii="Times New Roman" w:eastAsia="Times New Roman" w:hAnsi="Times New Roman" w:cs="Times New Roman"/>
                <w:sz w:val="24"/>
                <w:szCs w:val="24"/>
              </w:rPr>
            </w:pPr>
          </w:p>
        </w:tc>
      </w:tr>
    </w:tbl>
    <w:p w:rsidR="002531FA" w:rsidRDefault="008C7914">
      <w:r w:rsidRPr="008C7914">
        <w:rPr>
          <w:rFonts w:ascii="Times New Roman" w:eastAsia="Times New Roman" w:hAnsi="Times New Roman" w:cs="Times New Roman"/>
          <w:sz w:val="24"/>
          <w:szCs w:val="24"/>
        </w:rPr>
        <w:lastRenderedPageBreak/>
        <w:t>    </w:t>
      </w:r>
    </w:p>
    <w:sectPr w:rsidR="00253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A03CE"/>
    <w:multiLevelType w:val="multilevel"/>
    <w:tmpl w:val="245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E4A34"/>
    <w:multiLevelType w:val="multilevel"/>
    <w:tmpl w:val="D60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14"/>
    <w:rsid w:val="002531FA"/>
    <w:rsid w:val="008C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1C1A0-2903-4D3B-80BB-708554A2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79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79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9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79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C7914"/>
    <w:rPr>
      <w:color w:val="0000FF"/>
      <w:u w:val="single"/>
    </w:rPr>
  </w:style>
  <w:style w:type="character" w:customStyle="1" w:styleId="date">
    <w:name w:val="date"/>
    <w:basedOn w:val="DefaultParagraphFont"/>
    <w:rsid w:val="008C7914"/>
  </w:style>
  <w:style w:type="character" w:styleId="Strong">
    <w:name w:val="Strong"/>
    <w:basedOn w:val="DefaultParagraphFont"/>
    <w:uiPriority w:val="22"/>
    <w:qFormat/>
    <w:rsid w:val="008C7914"/>
    <w:rPr>
      <w:b/>
      <w:bCs/>
    </w:rPr>
  </w:style>
  <w:style w:type="paragraph" w:styleId="NormalWeb">
    <w:name w:val="Normal (Web)"/>
    <w:basedOn w:val="Normal"/>
    <w:uiPriority w:val="99"/>
    <w:semiHidden/>
    <w:unhideWhenUsed/>
    <w:rsid w:val="008C79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7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4861">
      <w:bodyDiv w:val="1"/>
      <w:marLeft w:val="0"/>
      <w:marRight w:val="0"/>
      <w:marTop w:val="0"/>
      <w:marBottom w:val="0"/>
      <w:divBdr>
        <w:top w:val="none" w:sz="0" w:space="0" w:color="auto"/>
        <w:left w:val="none" w:sz="0" w:space="0" w:color="auto"/>
        <w:bottom w:val="none" w:sz="0" w:space="0" w:color="auto"/>
        <w:right w:val="none" w:sz="0" w:space="0" w:color="auto"/>
      </w:divBdr>
      <w:divsChild>
        <w:div w:id="646545403">
          <w:marLeft w:val="0"/>
          <w:marRight w:val="0"/>
          <w:marTop w:val="0"/>
          <w:marBottom w:val="0"/>
          <w:divBdr>
            <w:top w:val="none" w:sz="0" w:space="0" w:color="auto"/>
            <w:left w:val="none" w:sz="0" w:space="0" w:color="auto"/>
            <w:bottom w:val="none" w:sz="0" w:space="0" w:color="auto"/>
            <w:right w:val="none" w:sz="0" w:space="0" w:color="auto"/>
          </w:divBdr>
          <w:divsChild>
            <w:div w:id="1483037660">
              <w:marLeft w:val="0"/>
              <w:marRight w:val="0"/>
              <w:marTop w:val="0"/>
              <w:marBottom w:val="0"/>
              <w:divBdr>
                <w:top w:val="none" w:sz="0" w:space="0" w:color="auto"/>
                <w:left w:val="none" w:sz="0" w:space="0" w:color="auto"/>
                <w:bottom w:val="none" w:sz="0" w:space="0" w:color="auto"/>
                <w:right w:val="none" w:sz="0" w:space="0" w:color="auto"/>
              </w:divBdr>
              <w:divsChild>
                <w:div w:id="508912105">
                  <w:marLeft w:val="0"/>
                  <w:marRight w:val="0"/>
                  <w:marTop w:val="0"/>
                  <w:marBottom w:val="0"/>
                  <w:divBdr>
                    <w:top w:val="none" w:sz="0" w:space="0" w:color="auto"/>
                    <w:left w:val="none" w:sz="0" w:space="0" w:color="auto"/>
                    <w:bottom w:val="none" w:sz="0" w:space="0" w:color="auto"/>
                    <w:right w:val="none" w:sz="0" w:space="0" w:color="auto"/>
                  </w:divBdr>
                  <w:divsChild>
                    <w:div w:id="1630938402">
                      <w:marLeft w:val="0"/>
                      <w:marRight w:val="0"/>
                      <w:marTop w:val="0"/>
                      <w:marBottom w:val="0"/>
                      <w:divBdr>
                        <w:top w:val="none" w:sz="0" w:space="0" w:color="auto"/>
                        <w:left w:val="none" w:sz="0" w:space="0" w:color="auto"/>
                        <w:bottom w:val="none" w:sz="0" w:space="0" w:color="auto"/>
                        <w:right w:val="none" w:sz="0" w:space="0" w:color="auto"/>
                      </w:divBdr>
                      <w:divsChild>
                        <w:div w:id="755594537">
                          <w:marLeft w:val="0"/>
                          <w:marRight w:val="0"/>
                          <w:marTop w:val="0"/>
                          <w:marBottom w:val="0"/>
                          <w:divBdr>
                            <w:top w:val="none" w:sz="0" w:space="0" w:color="auto"/>
                            <w:left w:val="none" w:sz="0" w:space="0" w:color="auto"/>
                            <w:bottom w:val="none" w:sz="0" w:space="0" w:color="auto"/>
                            <w:right w:val="none" w:sz="0" w:space="0" w:color="auto"/>
                          </w:divBdr>
                          <w:divsChild>
                            <w:div w:id="913585894">
                              <w:marLeft w:val="0"/>
                              <w:marRight w:val="0"/>
                              <w:marTop w:val="0"/>
                              <w:marBottom w:val="0"/>
                              <w:divBdr>
                                <w:top w:val="none" w:sz="0" w:space="0" w:color="auto"/>
                                <w:left w:val="none" w:sz="0" w:space="0" w:color="auto"/>
                                <w:bottom w:val="none" w:sz="0" w:space="0" w:color="auto"/>
                                <w:right w:val="none" w:sz="0" w:space="0" w:color="auto"/>
                              </w:divBdr>
                            </w:div>
                          </w:divsChild>
                        </w:div>
                        <w:div w:id="214700232">
                          <w:marLeft w:val="0"/>
                          <w:marRight w:val="0"/>
                          <w:marTop w:val="0"/>
                          <w:marBottom w:val="0"/>
                          <w:divBdr>
                            <w:top w:val="none" w:sz="0" w:space="0" w:color="auto"/>
                            <w:left w:val="none" w:sz="0" w:space="0" w:color="auto"/>
                            <w:bottom w:val="none" w:sz="0" w:space="0" w:color="auto"/>
                            <w:right w:val="none" w:sz="0" w:space="0" w:color="auto"/>
                          </w:divBdr>
                          <w:divsChild>
                            <w:div w:id="1928928112">
                              <w:marLeft w:val="0"/>
                              <w:marRight w:val="0"/>
                              <w:marTop w:val="0"/>
                              <w:marBottom w:val="0"/>
                              <w:divBdr>
                                <w:top w:val="none" w:sz="0" w:space="0" w:color="auto"/>
                                <w:left w:val="none" w:sz="0" w:space="0" w:color="auto"/>
                                <w:bottom w:val="none" w:sz="0" w:space="0" w:color="auto"/>
                                <w:right w:val="none" w:sz="0" w:space="0" w:color="auto"/>
                              </w:divBdr>
                              <w:divsChild>
                                <w:div w:id="1575509352">
                                  <w:marLeft w:val="0"/>
                                  <w:marRight w:val="0"/>
                                  <w:marTop w:val="0"/>
                                  <w:marBottom w:val="0"/>
                                  <w:divBdr>
                                    <w:top w:val="none" w:sz="0" w:space="0" w:color="auto"/>
                                    <w:left w:val="none" w:sz="0" w:space="0" w:color="auto"/>
                                    <w:bottom w:val="none" w:sz="0" w:space="0" w:color="auto"/>
                                    <w:right w:val="none" w:sz="0" w:space="0" w:color="auto"/>
                                  </w:divBdr>
                                </w:div>
                              </w:divsChild>
                            </w:div>
                            <w:div w:id="495190937">
                              <w:marLeft w:val="0"/>
                              <w:marRight w:val="0"/>
                              <w:marTop w:val="0"/>
                              <w:marBottom w:val="0"/>
                              <w:divBdr>
                                <w:top w:val="none" w:sz="0" w:space="0" w:color="auto"/>
                                <w:left w:val="none" w:sz="0" w:space="0" w:color="auto"/>
                                <w:bottom w:val="none" w:sz="0" w:space="0" w:color="auto"/>
                                <w:right w:val="none" w:sz="0" w:space="0" w:color="auto"/>
                              </w:divBdr>
                              <w:divsChild>
                                <w:div w:id="1989556051">
                                  <w:marLeft w:val="0"/>
                                  <w:marRight w:val="0"/>
                                  <w:marTop w:val="0"/>
                                  <w:marBottom w:val="0"/>
                                  <w:divBdr>
                                    <w:top w:val="none" w:sz="0" w:space="0" w:color="auto"/>
                                    <w:left w:val="none" w:sz="0" w:space="0" w:color="auto"/>
                                    <w:bottom w:val="none" w:sz="0" w:space="0" w:color="auto"/>
                                    <w:right w:val="none" w:sz="0" w:space="0" w:color="auto"/>
                                  </w:divBdr>
                                  <w:divsChild>
                                    <w:div w:id="248196939">
                                      <w:marLeft w:val="0"/>
                                      <w:marRight w:val="0"/>
                                      <w:marTop w:val="0"/>
                                      <w:marBottom w:val="0"/>
                                      <w:divBdr>
                                        <w:top w:val="none" w:sz="0" w:space="0" w:color="auto"/>
                                        <w:left w:val="none" w:sz="0" w:space="0" w:color="auto"/>
                                        <w:bottom w:val="none" w:sz="0" w:space="0" w:color="auto"/>
                                        <w:right w:val="none" w:sz="0" w:space="0" w:color="auto"/>
                                      </w:divBdr>
                                      <w:divsChild>
                                        <w:div w:id="799420119">
                                          <w:marLeft w:val="0"/>
                                          <w:marRight w:val="0"/>
                                          <w:marTop w:val="0"/>
                                          <w:marBottom w:val="0"/>
                                          <w:divBdr>
                                            <w:top w:val="none" w:sz="0" w:space="0" w:color="auto"/>
                                            <w:left w:val="none" w:sz="0" w:space="0" w:color="auto"/>
                                            <w:bottom w:val="none" w:sz="0" w:space="0" w:color="auto"/>
                                            <w:right w:val="none" w:sz="0" w:space="0" w:color="auto"/>
                                          </w:divBdr>
                                          <w:divsChild>
                                            <w:div w:id="10188579">
                                              <w:marLeft w:val="0"/>
                                              <w:marRight w:val="0"/>
                                              <w:marTop w:val="0"/>
                                              <w:marBottom w:val="0"/>
                                              <w:divBdr>
                                                <w:top w:val="none" w:sz="0" w:space="0" w:color="auto"/>
                                                <w:left w:val="none" w:sz="0" w:space="0" w:color="auto"/>
                                                <w:bottom w:val="none" w:sz="0" w:space="0" w:color="auto"/>
                                                <w:right w:val="none" w:sz="0" w:space="0" w:color="auto"/>
                                              </w:divBdr>
                                              <w:divsChild>
                                                <w:div w:id="1128086508">
                                                  <w:marLeft w:val="0"/>
                                                  <w:marRight w:val="0"/>
                                                  <w:marTop w:val="0"/>
                                                  <w:marBottom w:val="0"/>
                                                  <w:divBdr>
                                                    <w:top w:val="none" w:sz="0" w:space="0" w:color="auto"/>
                                                    <w:left w:val="none" w:sz="0" w:space="0" w:color="auto"/>
                                                    <w:bottom w:val="none" w:sz="0" w:space="0" w:color="auto"/>
                                                    <w:right w:val="none" w:sz="0" w:space="0" w:color="auto"/>
                                                  </w:divBdr>
                                                  <w:divsChild>
                                                    <w:div w:id="790396021">
                                                      <w:marLeft w:val="0"/>
                                                      <w:marRight w:val="0"/>
                                                      <w:marTop w:val="0"/>
                                                      <w:marBottom w:val="0"/>
                                                      <w:divBdr>
                                                        <w:top w:val="none" w:sz="0" w:space="0" w:color="auto"/>
                                                        <w:left w:val="none" w:sz="0" w:space="0" w:color="auto"/>
                                                        <w:bottom w:val="none" w:sz="0" w:space="0" w:color="auto"/>
                                                        <w:right w:val="none" w:sz="0" w:space="0" w:color="auto"/>
                                                      </w:divBdr>
                                                      <w:divsChild>
                                                        <w:div w:id="1900436638">
                                                          <w:marLeft w:val="0"/>
                                                          <w:marRight w:val="0"/>
                                                          <w:marTop w:val="0"/>
                                                          <w:marBottom w:val="0"/>
                                                          <w:divBdr>
                                                            <w:top w:val="none" w:sz="0" w:space="0" w:color="auto"/>
                                                            <w:left w:val="none" w:sz="0" w:space="0" w:color="auto"/>
                                                            <w:bottom w:val="none" w:sz="0" w:space="0" w:color="auto"/>
                                                            <w:right w:val="none" w:sz="0" w:space="0" w:color="auto"/>
                                                          </w:divBdr>
                                                          <w:divsChild>
                                                            <w:div w:id="48575474">
                                                              <w:marLeft w:val="0"/>
                                                              <w:marRight w:val="0"/>
                                                              <w:marTop w:val="0"/>
                                                              <w:marBottom w:val="0"/>
                                                              <w:divBdr>
                                                                <w:top w:val="none" w:sz="0" w:space="0" w:color="auto"/>
                                                                <w:left w:val="none" w:sz="0" w:space="0" w:color="auto"/>
                                                                <w:bottom w:val="none" w:sz="0" w:space="0" w:color="auto"/>
                                                                <w:right w:val="none" w:sz="0" w:space="0" w:color="auto"/>
                                                              </w:divBdr>
                                                              <w:divsChild>
                                                                <w:div w:id="812255333">
                                                                  <w:marLeft w:val="0"/>
                                                                  <w:marRight w:val="0"/>
                                                                  <w:marTop w:val="0"/>
                                                                  <w:marBottom w:val="0"/>
                                                                  <w:divBdr>
                                                                    <w:top w:val="none" w:sz="0" w:space="0" w:color="auto"/>
                                                                    <w:left w:val="none" w:sz="0" w:space="0" w:color="auto"/>
                                                                    <w:bottom w:val="none" w:sz="0" w:space="0" w:color="auto"/>
                                                                    <w:right w:val="none" w:sz="0" w:space="0" w:color="auto"/>
                                                                  </w:divBdr>
                                                                </w:div>
                                                                <w:div w:id="390423106">
                                                                  <w:marLeft w:val="0"/>
                                                                  <w:marRight w:val="0"/>
                                                                  <w:marTop w:val="0"/>
                                                                  <w:marBottom w:val="0"/>
                                                                  <w:divBdr>
                                                                    <w:top w:val="none" w:sz="0" w:space="0" w:color="auto"/>
                                                                    <w:left w:val="none" w:sz="0" w:space="0" w:color="auto"/>
                                                                    <w:bottom w:val="none" w:sz="0" w:space="0" w:color="auto"/>
                                                                    <w:right w:val="none" w:sz="0" w:space="0" w:color="auto"/>
                                                                  </w:divBdr>
                                                                </w:div>
                                                                <w:div w:id="725111172">
                                                                  <w:marLeft w:val="0"/>
                                                                  <w:marRight w:val="0"/>
                                                                  <w:marTop w:val="0"/>
                                                                  <w:marBottom w:val="0"/>
                                                                  <w:divBdr>
                                                                    <w:top w:val="none" w:sz="0" w:space="0" w:color="auto"/>
                                                                    <w:left w:val="none" w:sz="0" w:space="0" w:color="auto"/>
                                                                    <w:bottom w:val="none" w:sz="0" w:space="0" w:color="auto"/>
                                                                    <w:right w:val="none" w:sz="0" w:space="0" w:color="auto"/>
                                                                  </w:divBdr>
                                                                </w:div>
                                                                <w:div w:id="33972171">
                                                                  <w:marLeft w:val="0"/>
                                                                  <w:marRight w:val="0"/>
                                                                  <w:marTop w:val="0"/>
                                                                  <w:marBottom w:val="0"/>
                                                                  <w:divBdr>
                                                                    <w:top w:val="none" w:sz="0" w:space="0" w:color="auto"/>
                                                                    <w:left w:val="none" w:sz="0" w:space="0" w:color="auto"/>
                                                                    <w:bottom w:val="none" w:sz="0" w:space="0" w:color="auto"/>
                                                                    <w:right w:val="none" w:sz="0" w:space="0" w:color="auto"/>
                                                                  </w:divBdr>
                                                                  <w:divsChild>
                                                                    <w:div w:id="14083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783">
                                                          <w:marLeft w:val="0"/>
                                                          <w:marRight w:val="0"/>
                                                          <w:marTop w:val="0"/>
                                                          <w:marBottom w:val="0"/>
                                                          <w:divBdr>
                                                            <w:top w:val="none" w:sz="0" w:space="0" w:color="auto"/>
                                                            <w:left w:val="none" w:sz="0" w:space="0" w:color="auto"/>
                                                            <w:bottom w:val="none" w:sz="0" w:space="0" w:color="auto"/>
                                                            <w:right w:val="none" w:sz="0" w:space="0" w:color="auto"/>
                                                          </w:divBdr>
                                                          <w:divsChild>
                                                            <w:div w:id="1737390372">
                                                              <w:marLeft w:val="0"/>
                                                              <w:marRight w:val="0"/>
                                                              <w:marTop w:val="0"/>
                                                              <w:marBottom w:val="0"/>
                                                              <w:divBdr>
                                                                <w:top w:val="none" w:sz="0" w:space="0" w:color="auto"/>
                                                                <w:left w:val="none" w:sz="0" w:space="0" w:color="auto"/>
                                                                <w:bottom w:val="none" w:sz="0" w:space="0" w:color="auto"/>
                                                                <w:right w:val="none" w:sz="0" w:space="0" w:color="auto"/>
                                                              </w:divBdr>
                                                              <w:divsChild>
                                                                <w:div w:id="13404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93971">
                                                  <w:marLeft w:val="0"/>
                                                  <w:marRight w:val="0"/>
                                                  <w:marTop w:val="0"/>
                                                  <w:marBottom w:val="0"/>
                                                  <w:divBdr>
                                                    <w:top w:val="none" w:sz="0" w:space="0" w:color="auto"/>
                                                    <w:left w:val="none" w:sz="0" w:space="0" w:color="auto"/>
                                                    <w:bottom w:val="none" w:sz="0" w:space="0" w:color="auto"/>
                                                    <w:right w:val="none" w:sz="0" w:space="0" w:color="auto"/>
                                                  </w:divBdr>
                                                  <w:divsChild>
                                                    <w:div w:id="1603797698">
                                                      <w:marLeft w:val="0"/>
                                                      <w:marRight w:val="0"/>
                                                      <w:marTop w:val="0"/>
                                                      <w:marBottom w:val="0"/>
                                                      <w:divBdr>
                                                        <w:top w:val="none" w:sz="0" w:space="0" w:color="auto"/>
                                                        <w:left w:val="none" w:sz="0" w:space="0" w:color="auto"/>
                                                        <w:bottom w:val="none" w:sz="0" w:space="0" w:color="auto"/>
                                                        <w:right w:val="none" w:sz="0" w:space="0" w:color="auto"/>
                                                      </w:divBdr>
                                                      <w:divsChild>
                                                        <w:div w:id="220750971">
                                                          <w:marLeft w:val="0"/>
                                                          <w:marRight w:val="0"/>
                                                          <w:marTop w:val="0"/>
                                                          <w:marBottom w:val="0"/>
                                                          <w:divBdr>
                                                            <w:top w:val="none" w:sz="0" w:space="0" w:color="auto"/>
                                                            <w:left w:val="none" w:sz="0" w:space="0" w:color="auto"/>
                                                            <w:bottom w:val="none" w:sz="0" w:space="0" w:color="auto"/>
                                                            <w:right w:val="none" w:sz="0" w:space="0" w:color="auto"/>
                                                          </w:divBdr>
                                                          <w:divsChild>
                                                            <w:div w:id="7589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153266">
                                  <w:marLeft w:val="0"/>
                                  <w:marRight w:val="0"/>
                                  <w:marTop w:val="0"/>
                                  <w:marBottom w:val="0"/>
                                  <w:divBdr>
                                    <w:top w:val="none" w:sz="0" w:space="0" w:color="auto"/>
                                    <w:left w:val="none" w:sz="0" w:space="0" w:color="auto"/>
                                    <w:bottom w:val="none" w:sz="0" w:space="0" w:color="auto"/>
                                    <w:right w:val="none" w:sz="0" w:space="0" w:color="auto"/>
                                  </w:divBdr>
                                  <w:divsChild>
                                    <w:div w:id="73362984">
                                      <w:marLeft w:val="0"/>
                                      <w:marRight w:val="0"/>
                                      <w:marTop w:val="0"/>
                                      <w:marBottom w:val="0"/>
                                      <w:divBdr>
                                        <w:top w:val="none" w:sz="0" w:space="0" w:color="auto"/>
                                        <w:left w:val="none" w:sz="0" w:space="0" w:color="auto"/>
                                        <w:bottom w:val="none" w:sz="0" w:space="0" w:color="auto"/>
                                        <w:right w:val="none" w:sz="0" w:space="0" w:color="auto"/>
                                      </w:divBdr>
                                      <w:divsChild>
                                        <w:div w:id="803503990">
                                          <w:marLeft w:val="0"/>
                                          <w:marRight w:val="0"/>
                                          <w:marTop w:val="0"/>
                                          <w:marBottom w:val="0"/>
                                          <w:divBdr>
                                            <w:top w:val="none" w:sz="0" w:space="0" w:color="auto"/>
                                            <w:left w:val="none" w:sz="0" w:space="0" w:color="auto"/>
                                            <w:bottom w:val="none" w:sz="0" w:space="0" w:color="auto"/>
                                            <w:right w:val="none" w:sz="0" w:space="0" w:color="auto"/>
                                          </w:divBdr>
                                          <w:divsChild>
                                            <w:div w:id="1822035781">
                                              <w:marLeft w:val="0"/>
                                              <w:marRight w:val="0"/>
                                              <w:marTop w:val="0"/>
                                              <w:marBottom w:val="0"/>
                                              <w:divBdr>
                                                <w:top w:val="none" w:sz="0" w:space="0" w:color="auto"/>
                                                <w:left w:val="none" w:sz="0" w:space="0" w:color="auto"/>
                                                <w:bottom w:val="none" w:sz="0" w:space="0" w:color="auto"/>
                                                <w:right w:val="none" w:sz="0" w:space="0" w:color="auto"/>
                                              </w:divBdr>
                                            </w:div>
                                            <w:div w:id="758409580">
                                              <w:marLeft w:val="0"/>
                                              <w:marRight w:val="0"/>
                                              <w:marTop w:val="0"/>
                                              <w:marBottom w:val="0"/>
                                              <w:divBdr>
                                                <w:top w:val="none" w:sz="0" w:space="0" w:color="auto"/>
                                                <w:left w:val="none" w:sz="0" w:space="0" w:color="auto"/>
                                                <w:bottom w:val="none" w:sz="0" w:space="0" w:color="auto"/>
                                                <w:right w:val="none" w:sz="0" w:space="0" w:color="auto"/>
                                              </w:divBdr>
                                            </w:div>
                                            <w:div w:id="127940094">
                                              <w:marLeft w:val="0"/>
                                              <w:marRight w:val="0"/>
                                              <w:marTop w:val="0"/>
                                              <w:marBottom w:val="0"/>
                                              <w:divBdr>
                                                <w:top w:val="none" w:sz="0" w:space="0" w:color="auto"/>
                                                <w:left w:val="none" w:sz="0" w:space="0" w:color="auto"/>
                                                <w:bottom w:val="none" w:sz="0" w:space="0" w:color="auto"/>
                                                <w:right w:val="none" w:sz="0" w:space="0" w:color="auto"/>
                                              </w:divBdr>
                                            </w:div>
                                            <w:div w:id="17076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t148.mail.live.com/ol/" TargetMode="External"/><Relationship Id="rId13" Type="http://schemas.openxmlformats.org/officeDocument/2006/relationships/hyperlink" Target="https://snt148.mail.live.com/ol/" TargetMode="External"/><Relationship Id="rId18" Type="http://schemas.openxmlformats.org/officeDocument/2006/relationships/hyperlink" Target="http://none26.wildapricot.org/EmailTracker/LinkTracker.ashx?linkAndRecipientCode=n3CX3dl08s9551cq178IXLhEZ01eDIhYxM9YqpvwT%2brflHyWWd3dzgyRHz9DKjrGG%2bftIK%2bCr/Y%2bS4lxkvLMC4x7GTV6WEk5sfhlH9rV9/k%3d" TargetMode="External"/><Relationship Id="rId26" Type="http://schemas.openxmlformats.org/officeDocument/2006/relationships/hyperlink" Target="http://none26.wildapricot.org/EmailTracker/LinkTracker.ashx?linkAndRecipientCode=3jZJ2lHdmnNeleoC/F0etT2m9mx8f5ZTaj2ePze7k4ye9uzuzts2NNH4tab6sc/g22gh0nv%2brJ446loGf7iFma3Z3whJz2aLafEFme8JUR8%3d"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hyperlink" Target="https://snt148.mail.live.com/ol/" TargetMode="External"/><Relationship Id="rId12" Type="http://schemas.openxmlformats.org/officeDocument/2006/relationships/hyperlink" Target="https://snt148.mail.live.com/ol/" TargetMode="External"/><Relationship Id="rId17" Type="http://schemas.openxmlformats.org/officeDocument/2006/relationships/hyperlink" Target="http://none26.wildapricot.org/EmailTracker/LinkTracker.ashx?linkAndRecipientCode=wNqI9okwr0yXvZNd7Mg/PWmSje%2bQa1ZVpvy9iZW9PlNOPGQMzquE0cBOGQJdo%2b7btMiSau%2byknd5gA7bU%2bnPWY18vA5ocopJioJgVk8l5VU%3d" TargetMode="External"/><Relationship Id="rId25" Type="http://schemas.openxmlformats.org/officeDocument/2006/relationships/image" Target="media/image6.png"/><Relationship Id="rId33" Type="http://schemas.openxmlformats.org/officeDocument/2006/relationships/hyperlink" Target="http://none26.wildapricot.org/EmailTracker/LinkTracker.ashx?linkAndRecipientCode=0Dj8tbpnpZ7GvnEBd4HeBbaGNLLWIj%2buXGmcaWX3UJf5g0ZRIxrqpzihOguLLHMDJcmqi9LCqAhaYcz8v3hsWj26Cy5MOvHG8t/FunNJAWM%3d&amp;up=?et%3d0osaZxxqQA8IPH9ACqNN%252fMo%252fhfzhIc0IDrZNdk1K0RnXW2NRL0dMAdHYkIbSfq7LzDsgohI0rUE6ho8rCWYY4TAw6RzJmcKpE4d0LvQV%252bJMzM065dK0i6mdRFCLNq68fB900qLWLY00cFcf%252bWUW6OadeT7I%253d" TargetMode="External"/><Relationship Id="rId2" Type="http://schemas.openxmlformats.org/officeDocument/2006/relationships/styles" Target="styles.xml"/><Relationship Id="rId16" Type="http://schemas.openxmlformats.org/officeDocument/2006/relationships/hyperlink" Target="http://none26.wildapricot.org/EmailTracker/LinkTracker.ashx?linkAndRecipientCode=lrI7EdTSy%2bE8aLayMi0usocwfATJBcr961P0srrX19O3a8o8agY7I63L2SUzGlzXaWpLRXaK0JOHNyjIzl4TZwIoV7V1hZVbUi0wHSGq/W0%3d" TargetMode="External"/><Relationship Id="rId20" Type="http://schemas.openxmlformats.org/officeDocument/2006/relationships/hyperlink" Target="http://none26.wildapricot.org/EmailTracker/LinkTracker.ashx?linkAndRecipientCode=9b4DqVXHK7XNpDEadtVmDDa1uL4nEmrl01LsQnzhGOkiDp3i6ckPDY4cqBZskpMvKV1xJdqJSQlr%2bzgiNfPmqwi8FocCzfmD%2b5XeB3OjqIw%3d" TargetMode="External"/><Relationship Id="rId29" Type="http://schemas.openxmlformats.org/officeDocument/2006/relationships/hyperlink" Target="http://none26.wildapricot.org/EmailTracker/LinkTracker.ashx?linkAndRecipientCode=pAR7gJpJekayVywbg68/d5bf34OdVAGqzsN%2ba684K%2bW0FAOWL36f82sbzbJr9PllSVvfjlvExE98AbCjwCKOn7ZB57PNZY6/imHs3OF4rNI%3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nt148.mail.live.com/ol/" TargetMode="External"/><Relationship Id="rId24" Type="http://schemas.openxmlformats.org/officeDocument/2006/relationships/image" Target="media/image5.jpeg"/><Relationship Id="rId32" Type="http://schemas.openxmlformats.org/officeDocument/2006/relationships/hyperlink" Target="http://none26.wildapricot.org/EmailTracker/LinkTracker.ashx?linkAndRecipientCode=SK8MpgIFwPEVjMxlwbVVW0WoMkoVqE4XK0urvy8rw948qdedecYoxA7d04%2bvx5S2shxNy9qf9fXOy5b8Jb%2bHIsK/nlmF66HH3%2bWDCGdjMqM%3d" TargetMode="External"/><Relationship Id="rId5" Type="http://schemas.openxmlformats.org/officeDocument/2006/relationships/hyperlink" Target="http://none26.wildapricot.org/EmailTracker/LinkTracker.ashx?linkAndRecipientCode=VX56llXuMWGhoKaBd0%2buzSs%2beGrCl8she3e4cehmrH4NWbxMP1G9BaiC5%2bM2VqCtaNZ4IAPw/iHWiB9R464p8VLVXQKIKJl1g9zTBj3o1lU%3d" TargetMode="External"/><Relationship Id="rId15" Type="http://schemas.openxmlformats.org/officeDocument/2006/relationships/image" Target="media/image2.jpeg"/><Relationship Id="rId23" Type="http://schemas.openxmlformats.org/officeDocument/2006/relationships/image" Target="media/image4.png"/><Relationship Id="rId28" Type="http://schemas.openxmlformats.org/officeDocument/2006/relationships/hyperlink" Target="http://none26.wildapricot.org/EmailTracker/LinkTracker.ashx?linkAndRecipientCode=%2bvd3zlfwBGdHOHMEBuQp3Ncx7PsG1np0c2DZBhkjBTLoTm963fnOOsEQnZxy9/TWTFDcce5zFI37Z7OcsLMyVXCuJJVnV4C46YcYyDP/JgM%3d" TargetMode="External"/><Relationship Id="rId10" Type="http://schemas.openxmlformats.org/officeDocument/2006/relationships/hyperlink" Target="http://None26.wildapricot.org/?mode=2&amp;css=2&amp;ver=5.2.1" TargetMode="External"/><Relationship Id="rId19" Type="http://schemas.openxmlformats.org/officeDocument/2006/relationships/hyperlink" Target="http://none26.wildapricot.org/EmailTracker/LinkTracker.ashx?linkAndRecipientCode=wNqI9okwr0yXvZNd7Mg/PWmSje%2bQa1ZVpvy9iZW9PlNOPGQMzquE0cBOGQJdo%2b7btMiSau%2byknd5gA7bU%2bnPWY18vA5ocopJioJgVk8l5VU%3d" TargetMode="External"/><Relationship Id="rId31" Type="http://schemas.openxmlformats.org/officeDocument/2006/relationships/hyperlink" Target="http://none26.wildapricot.org/EmailTracker/LinkTracker.ashx?linkAndRecipientCode=rQTYcEJjrUK8nFMivJ7j3EKePTvK%2b/neWyZyj4WF48wwnaCYJB9QO/1UydFiCTIFiii1CWQNbmvlVuzXzX/E0o4GDy/I1Xmu9as%2bKY2MLHE%3d" TargetMode="External"/><Relationship Id="rId4" Type="http://schemas.openxmlformats.org/officeDocument/2006/relationships/webSettings" Target="webSettings.xml"/><Relationship Id="rId9" Type="http://schemas.openxmlformats.org/officeDocument/2006/relationships/hyperlink" Target="https://snt148.mail.live.com/ol/" TargetMode="External"/><Relationship Id="rId14" Type="http://schemas.openxmlformats.org/officeDocument/2006/relationships/hyperlink" Target="http://none26.wildapricot.org/EmailTracker/LinkTracker.ashx?linkAndRecipientCode=wNqI9okwr0yXvZNd7Mg/PWmSje%2bQa1ZVpvy9iZW9PlNOPGQMzquE0cBOGQJdo%2b7btMiSau%2byknd5gA7bU%2bnPWY18vA5ocopJioJgVk8l5VU%3d" TargetMode="External"/><Relationship Id="rId22" Type="http://schemas.openxmlformats.org/officeDocument/2006/relationships/hyperlink" Target="http://none26.wildapricot.org/EmailTracker/LinkTracker.ashx?linkAndRecipientCode=GN2IBtG3X25px0fF%2boIsyKb9CtcIqsDIREevYuAvcwFvt%2bSk%2bhJSTr8LYbMmSe8txbY/XadA4ZDTC5fW39pmgxNd8ie0Qbnzx4UuqVdEWpU%3d" TargetMode="External"/><Relationship Id="rId27" Type="http://schemas.openxmlformats.org/officeDocument/2006/relationships/image" Target="media/image7.jpeg"/><Relationship Id="rId30" Type="http://schemas.openxmlformats.org/officeDocument/2006/relationships/hyperlink" Target="mailto:ndemsa.office@ndemsa.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NDEMSA</dc:creator>
  <cp:keywords/>
  <dc:description/>
  <cp:lastModifiedBy>NDEMSA</cp:lastModifiedBy>
  <cp:revision>1</cp:revision>
  <dcterms:created xsi:type="dcterms:W3CDTF">2015-10-07T15:38:00Z</dcterms:created>
  <dcterms:modified xsi:type="dcterms:W3CDTF">2015-10-07T15:48:00Z</dcterms:modified>
</cp:coreProperties>
</file>